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737" w:rsidRPr="009806DD" w:rsidRDefault="00F53737" w:rsidP="00F53737">
      <w:pPr>
        <w:widowControl/>
        <w:autoSpaceDE/>
        <w:autoSpaceDN/>
        <w:spacing w:before="60" w:after="60" w:line="288" w:lineRule="auto"/>
        <w:jc w:val="both"/>
        <w:rPr>
          <w:rFonts w:ascii="Garamond" w:eastAsia="Open Sans" w:hAnsi="Garamond" w:cs="Open Sans"/>
          <w:b/>
          <w:color w:val="002060"/>
          <w:sz w:val="20"/>
          <w:szCs w:val="20"/>
          <w:lang w:eastAsia="hr-HR"/>
        </w:rPr>
      </w:pPr>
      <w:bookmarkStart w:id="0" w:name="_GoBack"/>
      <w:bookmarkEnd w:id="0"/>
      <w:r w:rsidRPr="00F53737">
        <w:rPr>
          <w:rFonts w:ascii="Garamond" w:eastAsia="Open Sans" w:hAnsi="Garamond" w:cs="Open Sans"/>
          <w:b/>
          <w:color w:val="C00000"/>
          <w:highlight w:val="white"/>
          <w:lang w:eastAsia="hr-HR"/>
        </w:rPr>
        <w:t>POPIS STRUKTURIRANIH AKTIVNOSTI ZA UČENIKE: OSNOVNA ŠKOLA</w:t>
      </w:r>
      <w:r w:rsidRPr="009806DD">
        <w:rPr>
          <w:rFonts w:ascii="Garamond" w:eastAsia="Open Sans" w:hAnsi="Garamond" w:cs="Open Sans"/>
          <w:b/>
          <w:color w:val="002060"/>
          <w:sz w:val="20"/>
          <w:szCs w:val="20"/>
          <w:lang w:eastAsia="hr-HR"/>
        </w:rPr>
        <w:t xml:space="preserve"> </w:t>
      </w:r>
    </w:p>
    <w:p w:rsidR="00F53737" w:rsidRPr="009806DD" w:rsidRDefault="00F53737" w:rsidP="00F53737">
      <w:pPr>
        <w:pStyle w:val="Odlomakpopisa"/>
        <w:widowControl/>
        <w:numPr>
          <w:ilvl w:val="0"/>
          <w:numId w:val="7"/>
        </w:numPr>
        <w:autoSpaceDE/>
        <w:autoSpaceDN/>
        <w:spacing w:before="60" w:after="60" w:line="288" w:lineRule="auto"/>
        <w:jc w:val="both"/>
        <w:rPr>
          <w:rFonts w:ascii="Garamond" w:eastAsia="Open Sans" w:hAnsi="Garamond" w:cs="Open Sans"/>
          <w:b/>
          <w:color w:val="002060"/>
          <w:sz w:val="20"/>
          <w:szCs w:val="20"/>
          <w:lang w:eastAsia="hr-HR"/>
        </w:rPr>
      </w:pPr>
      <w:r w:rsidRPr="009806DD">
        <w:rPr>
          <w:rFonts w:ascii="Garamond" w:eastAsia="Open Sans" w:hAnsi="Garamond" w:cs="Open Sans"/>
          <w:b/>
          <w:color w:val="002060"/>
          <w:sz w:val="20"/>
          <w:szCs w:val="20"/>
          <w:lang w:eastAsia="hr-HR"/>
        </w:rPr>
        <w:t>PO SPECIFIČNIM CILJEVIMA</w:t>
      </w:r>
    </w:p>
    <w:p w:rsidR="0041491F" w:rsidRPr="009806DD" w:rsidRDefault="0041491F" w:rsidP="0041491F">
      <w:pPr>
        <w:pStyle w:val="Odlomakpopisa"/>
        <w:widowControl/>
        <w:autoSpaceDE/>
        <w:autoSpaceDN/>
        <w:spacing w:before="60" w:after="60" w:line="288" w:lineRule="auto"/>
        <w:ind w:left="720" w:firstLine="0"/>
        <w:jc w:val="both"/>
        <w:rPr>
          <w:rFonts w:ascii="Garamond" w:eastAsia="Open Sans" w:hAnsi="Garamond" w:cs="Open Sans"/>
          <w:b/>
          <w:color w:val="002060"/>
          <w:sz w:val="20"/>
          <w:szCs w:val="20"/>
          <w:lang w:eastAsia="hr-HR"/>
        </w:rPr>
      </w:pPr>
    </w:p>
    <w:p w:rsidR="0041491F" w:rsidRPr="009806DD" w:rsidRDefault="0041491F" w:rsidP="0041491F">
      <w:pPr>
        <w:widowControl/>
        <w:autoSpaceDE/>
        <w:autoSpaceDN/>
        <w:spacing w:before="60" w:after="60" w:line="288" w:lineRule="auto"/>
        <w:jc w:val="both"/>
        <w:rPr>
          <w:rFonts w:ascii="Garamond" w:eastAsia="Open Sans" w:hAnsi="Garamond" w:cs="Open Sans"/>
          <w:b/>
          <w:color w:val="002060"/>
          <w:sz w:val="20"/>
          <w:szCs w:val="20"/>
          <w:lang w:eastAsia="hr-HR"/>
        </w:rPr>
      </w:pPr>
      <w:r w:rsidRPr="009806DD">
        <w:rPr>
          <w:rFonts w:ascii="Garamond" w:eastAsia="Open Sans" w:hAnsi="Garamond" w:cs="Open Sans"/>
          <w:b/>
          <w:color w:val="002060"/>
          <w:sz w:val="20"/>
          <w:szCs w:val="20"/>
          <w:lang w:eastAsia="hr-HR"/>
        </w:rPr>
        <w:t>RAZREDNA NASTAVA</w:t>
      </w:r>
    </w:p>
    <w:tbl>
      <w:tblPr>
        <w:tblStyle w:val="Svijetlatablicareetke1-isticanje5"/>
        <w:tblW w:w="10343" w:type="dxa"/>
        <w:tblLayout w:type="fixed"/>
        <w:tblLook w:val="04A0" w:firstRow="1" w:lastRow="0" w:firstColumn="1" w:lastColumn="0" w:noHBand="0" w:noVBand="1"/>
      </w:tblPr>
      <w:tblGrid>
        <w:gridCol w:w="509"/>
        <w:gridCol w:w="3030"/>
        <w:gridCol w:w="3402"/>
        <w:gridCol w:w="3402"/>
      </w:tblGrid>
      <w:tr w:rsidR="00F53737" w:rsidRPr="009806DD" w:rsidTr="00980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:rsidR="00F53737" w:rsidRPr="00F53737" w:rsidRDefault="00F53737" w:rsidP="00F53737">
            <w:pPr>
              <w:widowControl/>
              <w:autoSpaceDE/>
              <w:autoSpaceDN/>
              <w:spacing w:after="120" w:line="288" w:lineRule="auto"/>
              <w:rPr>
                <w:rFonts w:ascii="Garamond" w:eastAsia="Open Sans" w:hAnsi="Garamond" w:cs="Open Sans"/>
                <w:color w:val="002060"/>
                <w:lang w:eastAsia="hr-HR"/>
              </w:rPr>
            </w:pPr>
          </w:p>
        </w:tc>
        <w:tc>
          <w:tcPr>
            <w:tcW w:w="3030" w:type="dxa"/>
          </w:tcPr>
          <w:p w:rsidR="00F53737" w:rsidRPr="009806DD" w:rsidRDefault="00F53737" w:rsidP="00F53737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12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002060"/>
                <w:lang w:eastAsia="hr-HR"/>
              </w:rPr>
            </w:pPr>
            <w:r w:rsidRPr="009806DD">
              <w:rPr>
                <w:rFonts w:ascii="Garamond" w:eastAsia="Open Sans" w:hAnsi="Garamond" w:cs="Open Sans"/>
                <w:color w:val="002060"/>
                <w:lang w:eastAsia="hr-HR"/>
              </w:rPr>
              <w:t>RAZVOJ SAMOPOŠTOVANJA I POZITIVNE SLIKE O SEBI</w:t>
            </w:r>
          </w:p>
          <w:p w:rsidR="00F53737" w:rsidRPr="009806DD" w:rsidRDefault="00F53737" w:rsidP="00F53737">
            <w:pPr>
              <w:pStyle w:val="Odlomakpopisa"/>
              <w:widowControl/>
              <w:autoSpaceDE/>
              <w:autoSpaceDN/>
              <w:spacing w:after="120" w:line="288" w:lineRule="auto"/>
              <w:ind w:left="72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002060"/>
                <w:lang w:eastAsia="hr-HR"/>
              </w:rPr>
            </w:pPr>
            <w:r w:rsidRPr="009806DD">
              <w:rPr>
                <w:rFonts w:ascii="Garamond" w:eastAsia="Open Sans" w:hAnsi="Garamond" w:cs="Open Sans"/>
                <w:b w:val="0"/>
                <w:color w:val="002060"/>
                <w:lang w:eastAsia="hr-HR"/>
              </w:rPr>
              <w:t>(listopad-studeni)</w:t>
            </w:r>
          </w:p>
        </w:tc>
        <w:tc>
          <w:tcPr>
            <w:tcW w:w="3402" w:type="dxa"/>
          </w:tcPr>
          <w:p w:rsidR="00F53737" w:rsidRPr="009806DD" w:rsidRDefault="00F53737" w:rsidP="00F53737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12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002060"/>
                <w:lang w:eastAsia="hr-HR"/>
              </w:rPr>
            </w:pPr>
            <w:r w:rsidRPr="009806DD">
              <w:rPr>
                <w:rFonts w:ascii="Garamond" w:eastAsia="Open Sans" w:hAnsi="Garamond" w:cs="Open Sans"/>
                <w:color w:val="002060"/>
                <w:lang w:eastAsia="hr-HR"/>
              </w:rPr>
              <w:t xml:space="preserve">RAZVOJ SURADNIČKIH SOCIJALNIH VJEŠTINA </w:t>
            </w:r>
          </w:p>
          <w:p w:rsidR="00F53737" w:rsidRPr="009806DD" w:rsidRDefault="00F53737" w:rsidP="00F53737">
            <w:pPr>
              <w:pStyle w:val="Odlomakpopisa"/>
              <w:widowControl/>
              <w:autoSpaceDE/>
              <w:autoSpaceDN/>
              <w:spacing w:after="120" w:line="288" w:lineRule="auto"/>
              <w:ind w:left="72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002060"/>
                <w:lang w:eastAsia="hr-HR"/>
              </w:rPr>
            </w:pPr>
            <w:r w:rsidRPr="009806DD">
              <w:rPr>
                <w:rFonts w:ascii="Garamond" w:eastAsia="Open Sans" w:hAnsi="Garamond" w:cs="Open Sans"/>
                <w:b w:val="0"/>
                <w:color w:val="002060"/>
                <w:lang w:eastAsia="hr-HR"/>
              </w:rPr>
              <w:t>(prosinac-veljača)</w:t>
            </w:r>
          </w:p>
        </w:tc>
        <w:tc>
          <w:tcPr>
            <w:tcW w:w="3402" w:type="dxa"/>
          </w:tcPr>
          <w:p w:rsidR="00F53737" w:rsidRPr="009806DD" w:rsidRDefault="00F53737" w:rsidP="00F53737">
            <w:pPr>
              <w:pStyle w:val="Odlomakpopisa"/>
              <w:widowControl/>
              <w:numPr>
                <w:ilvl w:val="0"/>
                <w:numId w:val="6"/>
              </w:numPr>
              <w:autoSpaceDE/>
              <w:autoSpaceDN/>
              <w:spacing w:after="12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002060"/>
                <w:lang w:eastAsia="hr-HR"/>
              </w:rPr>
            </w:pPr>
            <w:r w:rsidRPr="009806DD">
              <w:rPr>
                <w:rFonts w:ascii="Garamond" w:eastAsia="Open Sans" w:hAnsi="Garamond" w:cs="Open Sans"/>
                <w:color w:val="002060"/>
                <w:lang w:eastAsia="hr-HR"/>
              </w:rPr>
              <w:t xml:space="preserve">RAZVOJ VJEŠTINA NENASILNOG RJEŠAVANJA SUKOBA </w:t>
            </w:r>
          </w:p>
          <w:p w:rsidR="00F53737" w:rsidRPr="009806DD" w:rsidRDefault="00F53737" w:rsidP="00F53737">
            <w:pPr>
              <w:pStyle w:val="Odlomakpopisa"/>
              <w:widowControl/>
              <w:autoSpaceDE/>
              <w:autoSpaceDN/>
              <w:spacing w:after="120" w:line="288" w:lineRule="auto"/>
              <w:ind w:left="72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002060"/>
                <w:lang w:eastAsia="hr-HR"/>
              </w:rPr>
            </w:pPr>
            <w:r w:rsidRPr="009806DD">
              <w:rPr>
                <w:rFonts w:ascii="Garamond" w:eastAsia="Open Sans" w:hAnsi="Garamond" w:cs="Open Sans"/>
                <w:b w:val="0"/>
                <w:color w:val="002060"/>
                <w:lang w:eastAsia="hr-HR"/>
              </w:rPr>
              <w:t>(ožujak-svibanj)</w:t>
            </w:r>
          </w:p>
        </w:tc>
      </w:tr>
      <w:tr w:rsidR="00F53737" w:rsidRPr="009806DD" w:rsidTr="00980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1.</w:t>
            </w:r>
            <w:r w:rsidRPr="009806DD">
              <w:rPr>
                <w:rFonts w:ascii="Garamond" w:eastAsia="Open Sans" w:hAnsi="Garamond" w:cs="Open Sans"/>
                <w:lang w:eastAsia="hr-HR"/>
              </w:rPr>
              <w:t>r</w:t>
            </w:r>
            <w:r w:rsidRPr="00F53737">
              <w:rPr>
                <w:rFonts w:ascii="Garamond" w:eastAsia="Open Sans" w:hAnsi="Garamond" w:cs="Open Sans"/>
                <w:lang w:eastAsia="hr-HR"/>
              </w:rPr>
              <w:t xml:space="preserve"> </w:t>
            </w:r>
          </w:p>
        </w:tc>
        <w:tc>
          <w:tcPr>
            <w:tcW w:w="3030" w:type="dxa"/>
          </w:tcPr>
          <w:p w:rsidR="00F53737" w:rsidRPr="00F53737" w:rsidRDefault="00F53737" w:rsidP="00F53737">
            <w:pPr>
              <w:widowControl/>
              <w:autoSpaceDE/>
              <w:autoSpaceDN/>
              <w:spacing w:after="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Igre predstavljanja i upoznavanja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Drvo našeg razreda 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To sam ja – ne postoje ista dva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Poznajem se – mijenjam se – upoznaj me i ti 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Knjižica mojih uspjeha</w:t>
            </w:r>
          </w:p>
        </w:tc>
        <w:tc>
          <w:tcPr>
            <w:tcW w:w="3402" w:type="dxa"/>
          </w:tcPr>
          <w:p w:rsidR="00F53737" w:rsidRPr="00F53737" w:rsidRDefault="00F53737" w:rsidP="00F53737">
            <w:pPr>
              <w:widowControl/>
              <w:autoSpaceDE/>
              <w:autoSpaceDN/>
              <w:spacing w:after="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Kućica prijateljstva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after="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Priča o ždralu i njegovom jatu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after="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Sva lica mojih osjećaja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after="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Naše sličnosti i razlike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after="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Dugine boje</w:t>
            </w:r>
          </w:p>
        </w:tc>
        <w:tc>
          <w:tcPr>
            <w:tcW w:w="3402" w:type="dxa"/>
          </w:tcPr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Brižno biće: razredna i školska pravila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Moje sigurno mjesto 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Što nas plaši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Kako ti mogu pomoći?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Ne rugaj se</w:t>
            </w:r>
          </w:p>
        </w:tc>
      </w:tr>
      <w:tr w:rsidR="00F53737" w:rsidRPr="009806DD" w:rsidTr="00980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2.</w:t>
            </w:r>
            <w:r w:rsidRPr="009806DD">
              <w:rPr>
                <w:rFonts w:ascii="Garamond" w:eastAsia="Open Sans" w:hAnsi="Garamond" w:cs="Open Sans"/>
                <w:lang w:eastAsia="hr-HR"/>
              </w:rPr>
              <w:t>r</w:t>
            </w:r>
            <w:r w:rsidRPr="00F53737">
              <w:rPr>
                <w:rFonts w:ascii="Garamond" w:eastAsia="Open Sans" w:hAnsi="Garamond" w:cs="Open Sans"/>
                <w:lang w:eastAsia="hr-HR"/>
              </w:rPr>
              <w:t xml:space="preserve"> </w:t>
            </w:r>
          </w:p>
        </w:tc>
        <w:tc>
          <w:tcPr>
            <w:tcW w:w="3030" w:type="dxa"/>
          </w:tcPr>
          <w:p w:rsidR="00F53737" w:rsidRPr="00F53737" w:rsidRDefault="00F53737" w:rsidP="00F53737">
            <w:pPr>
              <w:widowControl/>
              <w:autoSpaceDE/>
              <w:autoSpaceDN/>
              <w:spacing w:after="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Tko sam ja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after="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Zlatne markice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after="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Što mi se kod tebe sviđa 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after="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Ljubav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after="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Moje vrijednosti</w:t>
            </w:r>
          </w:p>
        </w:tc>
        <w:tc>
          <w:tcPr>
            <w:tcW w:w="3402" w:type="dxa"/>
          </w:tcPr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Ja i drugi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Knjižica osjećaja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Dolazi nam gost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Naša priča u šest slika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Sluša me – ne sluša me</w:t>
            </w:r>
          </w:p>
        </w:tc>
        <w:tc>
          <w:tcPr>
            <w:tcW w:w="3402" w:type="dxa"/>
          </w:tcPr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Moj strah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Želje i potrebe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Prava djeteta 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Naš dogovor o postupanju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Obaranje ruku</w:t>
            </w:r>
          </w:p>
        </w:tc>
      </w:tr>
      <w:tr w:rsidR="00F53737" w:rsidRPr="009806DD" w:rsidTr="00980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3.</w:t>
            </w:r>
            <w:r w:rsidRPr="009806DD">
              <w:rPr>
                <w:rFonts w:ascii="Garamond" w:eastAsia="Open Sans" w:hAnsi="Garamond" w:cs="Open Sans"/>
                <w:lang w:eastAsia="hr-HR"/>
              </w:rPr>
              <w:t>r</w:t>
            </w:r>
            <w:r w:rsidRPr="00F53737">
              <w:rPr>
                <w:rFonts w:ascii="Garamond" w:eastAsia="Open Sans" w:hAnsi="Garamond" w:cs="Open Sans"/>
                <w:lang w:eastAsia="hr-HR"/>
              </w:rPr>
              <w:t xml:space="preserve"> </w:t>
            </w:r>
          </w:p>
        </w:tc>
        <w:tc>
          <w:tcPr>
            <w:tcW w:w="3030" w:type="dxa"/>
          </w:tcPr>
          <w:p w:rsidR="00F53737" w:rsidRPr="00F53737" w:rsidRDefault="00F53737" w:rsidP="00F53737">
            <w:pPr>
              <w:widowControl/>
              <w:autoSpaceDE/>
              <w:autoSpaceDN/>
              <w:spacing w:after="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Razredno ogledalo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after="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Samopoštovanje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after="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Odaberi predmet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after="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Mogu – znam - vrijedim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after="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Moji – naši potencijali</w:t>
            </w:r>
          </w:p>
        </w:tc>
        <w:tc>
          <w:tcPr>
            <w:tcW w:w="3402" w:type="dxa"/>
          </w:tcPr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Piramida prijateljstva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Suradnja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Zašto se zovem Pero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Imam pravo!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Tople i hladne pahuljice</w:t>
            </w:r>
          </w:p>
        </w:tc>
        <w:tc>
          <w:tcPr>
            <w:tcW w:w="3402" w:type="dxa"/>
          </w:tcPr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Slavimo različitosti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Omotnica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Odgovorna ponašanja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Izgubljeno-nađeno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Napišite kraj priče</w:t>
            </w:r>
          </w:p>
        </w:tc>
      </w:tr>
      <w:tr w:rsidR="00F53737" w:rsidRPr="009806DD" w:rsidTr="00980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4.</w:t>
            </w:r>
            <w:r w:rsidRPr="009806DD">
              <w:rPr>
                <w:rFonts w:ascii="Garamond" w:eastAsia="Open Sans" w:hAnsi="Garamond" w:cs="Open Sans"/>
                <w:lang w:eastAsia="hr-HR"/>
              </w:rPr>
              <w:t>r</w:t>
            </w:r>
            <w:r w:rsidRPr="00F53737">
              <w:rPr>
                <w:rFonts w:ascii="Garamond" w:eastAsia="Open Sans" w:hAnsi="Garamond" w:cs="Open Sans"/>
                <w:lang w:eastAsia="hr-HR"/>
              </w:rPr>
              <w:t xml:space="preserve"> </w:t>
            </w:r>
          </w:p>
        </w:tc>
        <w:tc>
          <w:tcPr>
            <w:tcW w:w="3030" w:type="dxa"/>
          </w:tcPr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Cvijet 2 -slika o sebi 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Osnovni osjećaji (video)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Superherojski štit 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-Prizemljenje iz Mindfulness kratkih vježbi za djecu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-Što kod tebe volim  </w:t>
            </w:r>
          </w:p>
        </w:tc>
        <w:tc>
          <w:tcPr>
            <w:tcW w:w="3402" w:type="dxa"/>
          </w:tcPr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-MEMO Sigurno surfanje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-Djeca o pravima djece ili Čovječe, ispravi se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-Crtanje u parovima, 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-Pleme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-Duga' 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</w:p>
        </w:tc>
        <w:tc>
          <w:tcPr>
            <w:tcW w:w="3402" w:type="dxa"/>
          </w:tcPr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-Stepenice nasilja – gdje prestaje igra, a počinje nasilje? 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-Naranča, vještine asertivnog rješavanja sukoba 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-Duga sličnosti i duga razlika 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-Medalja ima dvije strane 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-Moj superjunak, (Kako moj superjunak rješava sukobe?)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</w:p>
        </w:tc>
      </w:tr>
    </w:tbl>
    <w:p w:rsidR="009806DD" w:rsidRDefault="009806DD"/>
    <w:p w:rsidR="009806DD" w:rsidRDefault="009806DD"/>
    <w:p w:rsidR="009806DD" w:rsidRDefault="009806DD"/>
    <w:p w:rsidR="009806DD" w:rsidRDefault="009806DD"/>
    <w:p w:rsidR="009806DD" w:rsidRDefault="009806DD"/>
    <w:p w:rsidR="009806DD" w:rsidRDefault="009806DD"/>
    <w:p w:rsidR="009806DD" w:rsidRDefault="009806DD"/>
    <w:p w:rsidR="009806DD" w:rsidRDefault="009806DD"/>
    <w:p w:rsidR="009806DD" w:rsidRDefault="009806DD"/>
    <w:p w:rsidR="009806DD" w:rsidRDefault="009806DD"/>
    <w:p w:rsidR="009806DD" w:rsidRDefault="009806DD"/>
    <w:p w:rsidR="009806DD" w:rsidRDefault="009806DD"/>
    <w:p w:rsidR="009806DD" w:rsidRDefault="009806DD"/>
    <w:p w:rsidR="009806DD" w:rsidRDefault="009806DD"/>
    <w:p w:rsidR="009806DD" w:rsidRDefault="009806DD"/>
    <w:p w:rsidR="009806DD" w:rsidRDefault="009806DD"/>
    <w:p w:rsidR="009806DD" w:rsidRDefault="009806DD"/>
    <w:p w:rsidR="009806DD" w:rsidRDefault="009806DD"/>
    <w:p w:rsidR="009806DD" w:rsidRDefault="009806DD">
      <w:pPr>
        <w:rPr>
          <w:rFonts w:ascii="Garamond" w:hAnsi="Garamond"/>
          <w:b/>
          <w:color w:val="44546A" w:themeColor="text2"/>
        </w:rPr>
      </w:pPr>
      <w:r w:rsidRPr="009806DD">
        <w:rPr>
          <w:rFonts w:ascii="Garamond" w:hAnsi="Garamond"/>
          <w:b/>
          <w:color w:val="44546A" w:themeColor="text2"/>
        </w:rPr>
        <w:t>PREDMETNA  NASTAVA</w:t>
      </w:r>
    </w:p>
    <w:p w:rsidR="009806DD" w:rsidRDefault="009806DD">
      <w:pPr>
        <w:rPr>
          <w:rFonts w:ascii="Garamond" w:hAnsi="Garamond"/>
          <w:b/>
          <w:color w:val="44546A" w:themeColor="text2"/>
        </w:rPr>
      </w:pPr>
    </w:p>
    <w:tbl>
      <w:tblPr>
        <w:tblStyle w:val="Svijetlatablicareetke1-isticanje5"/>
        <w:tblW w:w="10343" w:type="dxa"/>
        <w:tblLayout w:type="fixed"/>
        <w:tblLook w:val="04A0" w:firstRow="1" w:lastRow="0" w:firstColumn="1" w:lastColumn="0" w:noHBand="0" w:noVBand="1"/>
      </w:tblPr>
      <w:tblGrid>
        <w:gridCol w:w="509"/>
        <w:gridCol w:w="3030"/>
        <w:gridCol w:w="3402"/>
        <w:gridCol w:w="3402"/>
      </w:tblGrid>
      <w:tr w:rsidR="009806DD" w:rsidRPr="009806DD" w:rsidTr="00980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</w:tcPr>
          <w:p w:rsidR="00F53737" w:rsidRPr="009806DD" w:rsidRDefault="00F53737" w:rsidP="009806DD">
            <w:pPr>
              <w:numPr>
                <w:ilvl w:val="0"/>
                <w:numId w:val="8"/>
              </w:numPr>
              <w:rPr>
                <w:rFonts w:ascii="Garamond" w:hAnsi="Garamond"/>
                <w:color w:val="44546A" w:themeColor="text2"/>
              </w:rPr>
            </w:pPr>
            <w:r w:rsidRPr="009806DD">
              <w:rPr>
                <w:rFonts w:ascii="Garamond" w:hAnsi="Garamond"/>
                <w:color w:val="44546A" w:themeColor="text2"/>
              </w:rPr>
              <w:t>RAZVOJ SAMOPOŠTOVANJA I POZITIVNE SLIKE O SEBI</w:t>
            </w:r>
          </w:p>
          <w:p w:rsidR="00F53737" w:rsidRPr="009806DD" w:rsidRDefault="009806DD" w:rsidP="009806DD">
            <w:pPr>
              <w:rPr>
                <w:rFonts w:ascii="Garamond" w:hAnsi="Garamond"/>
                <w:color w:val="44546A" w:themeColor="text2"/>
              </w:rPr>
            </w:pPr>
            <w:r>
              <w:rPr>
                <w:rFonts w:ascii="Garamond" w:hAnsi="Garamond"/>
                <w:b w:val="0"/>
                <w:color w:val="44546A" w:themeColor="text2"/>
              </w:rPr>
              <w:t xml:space="preserve">             </w:t>
            </w:r>
            <w:r w:rsidRPr="009806DD">
              <w:rPr>
                <w:rFonts w:ascii="Garamond" w:hAnsi="Garamond"/>
                <w:color w:val="44546A" w:themeColor="text2"/>
              </w:rPr>
              <w:t>(listopad-studeni)</w:t>
            </w:r>
          </w:p>
        </w:tc>
        <w:tc>
          <w:tcPr>
            <w:tcW w:w="3402" w:type="dxa"/>
          </w:tcPr>
          <w:p w:rsidR="00F53737" w:rsidRPr="009806DD" w:rsidRDefault="00F53737" w:rsidP="009806DD">
            <w:pPr>
              <w:numPr>
                <w:ilvl w:val="0"/>
                <w:numId w:val="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44546A" w:themeColor="text2"/>
              </w:rPr>
            </w:pPr>
            <w:r w:rsidRPr="009806DD">
              <w:rPr>
                <w:rFonts w:ascii="Garamond" w:hAnsi="Garamond"/>
                <w:color w:val="44546A" w:themeColor="text2"/>
              </w:rPr>
              <w:t>RA</w:t>
            </w:r>
            <w:r w:rsidR="009806DD" w:rsidRPr="009806DD">
              <w:rPr>
                <w:rFonts w:ascii="Garamond" w:hAnsi="Garamond"/>
                <w:color w:val="44546A" w:themeColor="text2"/>
              </w:rPr>
              <w:t>ZVOJ SURADNIČKIH SOCIJALNIH VJEŠ</w:t>
            </w:r>
            <w:r w:rsidRPr="009806DD">
              <w:rPr>
                <w:rFonts w:ascii="Garamond" w:hAnsi="Garamond"/>
                <w:color w:val="44546A" w:themeColor="text2"/>
              </w:rPr>
              <w:t xml:space="preserve">TINA </w:t>
            </w:r>
          </w:p>
          <w:p w:rsidR="00F53737" w:rsidRPr="009806DD" w:rsidRDefault="009806DD" w:rsidP="009806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44546A" w:themeColor="text2"/>
              </w:rPr>
            </w:pPr>
            <w:r>
              <w:rPr>
                <w:rFonts w:ascii="Garamond" w:hAnsi="Garamond"/>
                <w:b w:val="0"/>
                <w:color w:val="44546A" w:themeColor="text2"/>
              </w:rPr>
              <w:t xml:space="preserve">          </w:t>
            </w:r>
            <w:r w:rsidRPr="009806DD">
              <w:rPr>
                <w:rFonts w:ascii="Garamond" w:hAnsi="Garamond"/>
                <w:color w:val="44546A" w:themeColor="text2"/>
              </w:rPr>
              <w:t>(prosinac-veljača)</w:t>
            </w:r>
          </w:p>
        </w:tc>
        <w:tc>
          <w:tcPr>
            <w:tcW w:w="3402" w:type="dxa"/>
          </w:tcPr>
          <w:p w:rsidR="00F53737" w:rsidRPr="009806DD" w:rsidRDefault="00F53737" w:rsidP="009806DD">
            <w:pPr>
              <w:numPr>
                <w:ilvl w:val="0"/>
                <w:numId w:val="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44546A" w:themeColor="text2"/>
              </w:rPr>
            </w:pPr>
            <w:r w:rsidRPr="009806DD">
              <w:rPr>
                <w:rFonts w:ascii="Garamond" w:hAnsi="Garamond"/>
                <w:color w:val="44546A" w:themeColor="text2"/>
              </w:rPr>
              <w:t xml:space="preserve">RAZVOJ VJEŠTINA NENASILNOG RJEŠAVANJA SUKOBA </w:t>
            </w:r>
          </w:p>
          <w:p w:rsidR="00F53737" w:rsidRPr="009806DD" w:rsidRDefault="009806DD" w:rsidP="009806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44546A" w:themeColor="text2"/>
              </w:rPr>
            </w:pPr>
            <w:r>
              <w:rPr>
                <w:rFonts w:ascii="Garamond" w:hAnsi="Garamond"/>
                <w:b w:val="0"/>
                <w:color w:val="44546A" w:themeColor="text2"/>
              </w:rPr>
              <w:t xml:space="preserve">              </w:t>
            </w:r>
            <w:r w:rsidRPr="009806DD">
              <w:rPr>
                <w:rFonts w:ascii="Garamond" w:hAnsi="Garamond"/>
                <w:color w:val="44546A" w:themeColor="text2"/>
              </w:rPr>
              <w:t>(ožujak-svibanj)</w:t>
            </w:r>
          </w:p>
        </w:tc>
      </w:tr>
      <w:tr w:rsidR="00F53737" w:rsidRPr="009806DD" w:rsidTr="00980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:rsidR="00F53737" w:rsidRPr="00F53737" w:rsidRDefault="0041491F" w:rsidP="00F53737">
            <w:pPr>
              <w:widowControl/>
              <w:autoSpaceDE/>
              <w:autoSpaceDN/>
              <w:spacing w:line="288" w:lineRule="auto"/>
              <w:rPr>
                <w:rFonts w:ascii="Garamond" w:eastAsia="Open Sans" w:hAnsi="Garamond" w:cs="Open Sans"/>
                <w:lang w:eastAsia="hr-HR"/>
              </w:rPr>
            </w:pPr>
            <w:r w:rsidRPr="009806DD">
              <w:br w:type="page"/>
            </w:r>
            <w:r w:rsidR="00F53737" w:rsidRPr="009806DD">
              <w:rPr>
                <w:rFonts w:ascii="Garamond" w:eastAsia="Open Sans" w:hAnsi="Garamond" w:cs="Open Sans"/>
                <w:lang w:eastAsia="hr-HR"/>
              </w:rPr>
              <w:t>5.r</w:t>
            </w:r>
          </w:p>
        </w:tc>
        <w:tc>
          <w:tcPr>
            <w:tcW w:w="3030" w:type="dxa"/>
          </w:tcPr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-Upoznaj sebe – memory,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-Zlatne markice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-Moje unutarnje i vanjsko ja 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-Kome sam ja najvažnija i najdraža osoba'' (''Moja najdraža'' – uvodna aktivnost, Slika o sebi) 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-Mindfulness kratke vježbe za djecu 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-Stresanje mrava - (kako se nosimo s neugodnim osjećajima) </w:t>
            </w:r>
          </w:p>
          <w:p w:rsidR="00F53737" w:rsidRPr="00F53737" w:rsidRDefault="00F53737" w:rsidP="009806DD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-Moja najdraža   </w:t>
            </w:r>
          </w:p>
        </w:tc>
        <w:tc>
          <w:tcPr>
            <w:tcW w:w="3402" w:type="dxa"/>
          </w:tcPr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-Naše zajedničke vrijednosti </w:t>
            </w:r>
          </w:p>
          <w:p w:rsidR="00F53737" w:rsidRPr="00F53737" w:rsidRDefault="009806DD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>
              <w:rPr>
                <w:rFonts w:ascii="Garamond" w:eastAsia="Open Sans" w:hAnsi="Garamond" w:cs="Open Sans"/>
                <w:lang w:eastAsia="hr-HR"/>
              </w:rPr>
              <w:t xml:space="preserve">-Rastrgano srce 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-Točkice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-Suradnja I 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-Toranj (suradnja) 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-Dam-daš 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</w:p>
        </w:tc>
        <w:tc>
          <w:tcPr>
            <w:tcW w:w="3402" w:type="dxa"/>
          </w:tcPr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-Just because'' (kratki animirani film o nenasilnom rješavanju sukoba') 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FF0000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-Jezik zmije i žirafe  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-Hitno rješenje 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-Konfliktne situacije 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-Da ali… 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</w:p>
        </w:tc>
      </w:tr>
      <w:tr w:rsidR="00F53737" w:rsidRPr="009806DD" w:rsidTr="00980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rPr>
                <w:rFonts w:ascii="Garamond" w:eastAsia="Open Sans" w:hAnsi="Garamond" w:cs="Open Sans"/>
                <w:lang w:eastAsia="hr-HR"/>
              </w:rPr>
            </w:pPr>
            <w:r w:rsidRPr="009806DD">
              <w:rPr>
                <w:rFonts w:ascii="Garamond" w:eastAsia="Open Sans" w:hAnsi="Garamond" w:cs="Open Sans"/>
                <w:lang w:eastAsia="hr-HR"/>
              </w:rPr>
              <w:t>6.r</w:t>
            </w:r>
          </w:p>
        </w:tc>
        <w:tc>
          <w:tcPr>
            <w:tcW w:w="3030" w:type="dxa"/>
          </w:tcPr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-Moj virtualni profil (jesam li to uistinu ja?) 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-Moje psihološke potrebe 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-Prijateljstvo 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-Žabe u vrhnju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-Ljepota - spot YouTube (utjecaj medija na sliku o sebi) </w:t>
            </w:r>
          </w:p>
        </w:tc>
        <w:tc>
          <w:tcPr>
            <w:tcW w:w="3402" w:type="dxa"/>
          </w:tcPr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-Naše pozitivno klupko 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-Euroželjeznica: predrasude 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-Nož i vilica 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-Jačanje zajedništva 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-Lijepa riječ, sad nam treba lijepa riječ, spot YouTube, prevencija govora mržnje na internetu </w:t>
            </w:r>
          </w:p>
        </w:tc>
        <w:tc>
          <w:tcPr>
            <w:tcW w:w="3402" w:type="dxa"/>
          </w:tcPr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-Sendvič poruke 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-Crtačka bitka 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-Ono što je rečeno nije ono što se čulo 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i/>
                <w:color w:val="FF0000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-Koji je tvoj okidač?</w:t>
            </w:r>
            <w:r w:rsidRPr="00F53737">
              <w:rPr>
                <w:rFonts w:ascii="Garamond" w:eastAsia="Open Sans" w:hAnsi="Garamond" w:cs="Open Sans"/>
                <w:i/>
                <w:color w:val="FF0000"/>
                <w:lang w:eastAsia="hr-HR"/>
              </w:rPr>
              <w:t xml:space="preserve"> 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-SMS na leđima </w:t>
            </w:r>
          </w:p>
          <w:p w:rsidR="00F53737" w:rsidRDefault="00F53737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-Izbori (na koji način biramo svoja ponašanja) </w:t>
            </w:r>
          </w:p>
          <w:p w:rsidR="009806DD" w:rsidRPr="00F53737" w:rsidRDefault="009806DD" w:rsidP="00F53737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i/>
                <w:color w:val="FF0000"/>
                <w:lang w:eastAsia="hr-HR"/>
              </w:rPr>
            </w:pPr>
          </w:p>
        </w:tc>
      </w:tr>
      <w:tr w:rsidR="00F53737" w:rsidRPr="009806DD" w:rsidTr="00980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7.</w:t>
            </w:r>
            <w:r w:rsidRPr="009806DD">
              <w:rPr>
                <w:rFonts w:ascii="Garamond" w:eastAsia="Open Sans" w:hAnsi="Garamond" w:cs="Open Sans"/>
                <w:lang w:eastAsia="hr-HR"/>
              </w:rPr>
              <w:t>r</w:t>
            </w:r>
            <w:r w:rsidRPr="00F53737">
              <w:rPr>
                <w:rFonts w:ascii="Garamond" w:eastAsia="Open Sans" w:hAnsi="Garamond" w:cs="Open Sans"/>
                <w:lang w:eastAsia="hr-HR"/>
              </w:rPr>
              <w:t xml:space="preserve"> </w:t>
            </w:r>
          </w:p>
        </w:tc>
        <w:tc>
          <w:tcPr>
            <w:tcW w:w="3030" w:type="dxa"/>
          </w:tcPr>
          <w:p w:rsidR="00F53737" w:rsidRPr="00F53737" w:rsidRDefault="00F53737" w:rsidP="00F537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000000"/>
                <w:lang w:eastAsia="hr-HR"/>
              </w:rPr>
            </w:pPr>
            <w:r w:rsidRPr="00F53737">
              <w:rPr>
                <w:rFonts w:ascii="Garamond" w:eastAsia="Open Sans" w:hAnsi="Garamond" w:cs="Open Sans"/>
                <w:color w:val="000000"/>
                <w:lang w:eastAsia="hr-HR"/>
              </w:rPr>
              <w:t>Što znam o sebi</w:t>
            </w:r>
          </w:p>
          <w:p w:rsidR="00F53737" w:rsidRPr="00F53737" w:rsidRDefault="00F53737" w:rsidP="00F537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000000"/>
                <w:lang w:eastAsia="hr-HR"/>
              </w:rPr>
            </w:pPr>
            <w:r w:rsidRPr="00F53737">
              <w:rPr>
                <w:rFonts w:ascii="Garamond" w:eastAsia="Open Sans" w:hAnsi="Garamond" w:cs="Open Sans"/>
                <w:color w:val="000000"/>
                <w:lang w:eastAsia="hr-HR"/>
              </w:rPr>
              <w:t xml:space="preserve">Vremeplov </w:t>
            </w:r>
          </w:p>
          <w:p w:rsidR="00F53737" w:rsidRPr="00F53737" w:rsidRDefault="00F53737" w:rsidP="00F537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000000"/>
                <w:lang w:eastAsia="hr-HR"/>
              </w:rPr>
            </w:pPr>
            <w:r w:rsidRPr="00F53737">
              <w:rPr>
                <w:rFonts w:ascii="Garamond" w:eastAsia="Open Sans" w:hAnsi="Garamond" w:cs="Open Sans"/>
                <w:color w:val="000000"/>
                <w:lang w:eastAsia="hr-HR"/>
              </w:rPr>
              <w:t>Sam svoj „influencer“</w:t>
            </w:r>
          </w:p>
          <w:p w:rsidR="00F53737" w:rsidRPr="00F53737" w:rsidRDefault="00F53737" w:rsidP="00F537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000000"/>
                <w:lang w:eastAsia="hr-HR"/>
              </w:rPr>
            </w:pPr>
            <w:r w:rsidRPr="00F53737">
              <w:rPr>
                <w:rFonts w:ascii="Garamond" w:eastAsia="Open Sans" w:hAnsi="Garamond" w:cs="Open Sans"/>
                <w:color w:val="000000"/>
                <w:lang w:eastAsia="hr-HR"/>
              </w:rPr>
              <w:t>Volim samoga sebe, svog jedinog sebe</w:t>
            </w:r>
          </w:p>
          <w:p w:rsidR="00F53737" w:rsidRPr="00F53737" w:rsidRDefault="00F53737" w:rsidP="00F537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000000"/>
                <w:lang w:eastAsia="hr-HR"/>
              </w:rPr>
            </w:pPr>
            <w:r w:rsidRPr="00F53737">
              <w:rPr>
                <w:rFonts w:ascii="Garamond" w:eastAsia="Open Sans" w:hAnsi="Garamond" w:cs="Open Sans"/>
                <w:color w:val="000000"/>
                <w:lang w:eastAsia="hr-HR"/>
              </w:rPr>
              <w:t>U ravnoteži</w:t>
            </w:r>
          </w:p>
        </w:tc>
        <w:tc>
          <w:tcPr>
            <w:tcW w:w="3402" w:type="dxa"/>
          </w:tcPr>
          <w:p w:rsidR="00F53737" w:rsidRPr="00F53737" w:rsidRDefault="00F53737" w:rsidP="00F537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000000"/>
                <w:lang w:eastAsia="hr-HR"/>
              </w:rPr>
            </w:pPr>
            <w:r w:rsidRPr="00F53737">
              <w:rPr>
                <w:rFonts w:ascii="Garamond" w:eastAsia="Open Sans" w:hAnsi="Garamond" w:cs="Open Sans"/>
                <w:color w:val="000000"/>
                <w:lang w:eastAsia="hr-HR"/>
              </w:rPr>
              <w:t>Odgovorno ponašanje na internet</w:t>
            </w:r>
          </w:p>
          <w:p w:rsidR="00F53737" w:rsidRPr="00F53737" w:rsidRDefault="00F53737" w:rsidP="00F537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000000"/>
                <w:lang w:eastAsia="hr-HR"/>
              </w:rPr>
            </w:pPr>
            <w:r w:rsidRPr="00F53737">
              <w:rPr>
                <w:rFonts w:ascii="Garamond" w:eastAsia="Open Sans" w:hAnsi="Garamond" w:cs="Open Sans"/>
                <w:color w:val="000000"/>
                <w:lang w:eastAsia="hr-HR"/>
              </w:rPr>
              <w:t>Vodiš me, vodim te</w:t>
            </w:r>
          </w:p>
          <w:p w:rsidR="00F53737" w:rsidRPr="00F53737" w:rsidRDefault="00F53737" w:rsidP="00F537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000000"/>
                <w:lang w:eastAsia="hr-HR"/>
              </w:rPr>
            </w:pPr>
            <w:r w:rsidRPr="00F53737">
              <w:rPr>
                <w:rFonts w:ascii="Garamond" w:eastAsia="Open Sans" w:hAnsi="Garamond" w:cs="Open Sans"/>
                <w:color w:val="000000"/>
                <w:lang w:eastAsia="hr-HR"/>
              </w:rPr>
              <w:t>Crtačka bitka</w:t>
            </w:r>
          </w:p>
          <w:p w:rsidR="00F53737" w:rsidRPr="00F53737" w:rsidRDefault="00F53737" w:rsidP="00F537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000000"/>
                <w:lang w:eastAsia="hr-HR"/>
              </w:rPr>
            </w:pPr>
            <w:r w:rsidRPr="00F53737">
              <w:rPr>
                <w:rFonts w:ascii="Garamond" w:eastAsia="Open Sans" w:hAnsi="Garamond" w:cs="Open Sans"/>
                <w:color w:val="000000"/>
                <w:lang w:eastAsia="hr-HR"/>
              </w:rPr>
              <w:t>Zid predrasuda</w:t>
            </w:r>
          </w:p>
          <w:p w:rsidR="00F53737" w:rsidRPr="00F53737" w:rsidRDefault="00F53737" w:rsidP="00F537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000000"/>
                <w:lang w:eastAsia="hr-HR"/>
              </w:rPr>
            </w:pPr>
            <w:r w:rsidRPr="00F53737">
              <w:rPr>
                <w:rFonts w:ascii="Garamond" w:eastAsia="Open Sans" w:hAnsi="Garamond" w:cs="Open Sans"/>
                <w:color w:val="000000"/>
                <w:lang w:eastAsia="hr-HR"/>
              </w:rPr>
              <w:t>Na pustom otoku</w:t>
            </w:r>
          </w:p>
          <w:p w:rsidR="00F53737" w:rsidRDefault="00F53737" w:rsidP="00F537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000000"/>
                <w:lang w:eastAsia="hr-HR"/>
              </w:rPr>
            </w:pPr>
            <w:r w:rsidRPr="00F53737">
              <w:rPr>
                <w:rFonts w:ascii="Garamond" w:eastAsia="Open Sans" w:hAnsi="Garamond" w:cs="Open Sans"/>
                <w:color w:val="000000"/>
                <w:lang w:eastAsia="hr-HR"/>
              </w:rPr>
              <w:t>Prevencija rizičnih ponašanja- maturalno putovanje</w:t>
            </w:r>
          </w:p>
          <w:p w:rsidR="009806DD" w:rsidRPr="00F53737" w:rsidRDefault="009806DD" w:rsidP="00F537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000000"/>
                <w:lang w:eastAsia="hr-HR"/>
              </w:rPr>
            </w:pPr>
          </w:p>
        </w:tc>
        <w:tc>
          <w:tcPr>
            <w:tcW w:w="3402" w:type="dxa"/>
          </w:tcPr>
          <w:p w:rsidR="00F53737" w:rsidRPr="00F53737" w:rsidRDefault="00F53737" w:rsidP="00F537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000000"/>
                <w:lang w:eastAsia="hr-HR"/>
              </w:rPr>
            </w:pPr>
            <w:r w:rsidRPr="00F53737">
              <w:rPr>
                <w:rFonts w:ascii="Garamond" w:eastAsia="Open Sans" w:hAnsi="Garamond" w:cs="Open Sans"/>
                <w:color w:val="000000"/>
                <w:lang w:eastAsia="hr-HR"/>
              </w:rPr>
              <w:t>Sukobi i načini na koje ih rješavamo</w:t>
            </w:r>
          </w:p>
          <w:p w:rsidR="00F53737" w:rsidRPr="00F53737" w:rsidRDefault="00F53737" w:rsidP="00F537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000000"/>
                <w:lang w:eastAsia="hr-HR"/>
              </w:rPr>
            </w:pPr>
            <w:r w:rsidRPr="00F53737">
              <w:rPr>
                <w:rFonts w:ascii="Garamond" w:eastAsia="Open Sans" w:hAnsi="Garamond" w:cs="Open Sans"/>
                <w:color w:val="000000"/>
                <w:lang w:eastAsia="hr-HR"/>
              </w:rPr>
              <w:t>Kanali komunikacije</w:t>
            </w:r>
          </w:p>
          <w:p w:rsidR="00F53737" w:rsidRPr="00F53737" w:rsidRDefault="00F53737" w:rsidP="00F537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000000"/>
                <w:lang w:eastAsia="hr-HR"/>
              </w:rPr>
            </w:pPr>
            <w:r w:rsidRPr="00F53737">
              <w:rPr>
                <w:rFonts w:ascii="Garamond" w:eastAsia="Open Sans" w:hAnsi="Garamond" w:cs="Open Sans"/>
                <w:color w:val="000000"/>
                <w:lang w:eastAsia="hr-HR"/>
              </w:rPr>
              <w:t xml:space="preserve">Pismo osobi nasuprot mene </w:t>
            </w:r>
          </w:p>
          <w:p w:rsidR="00F53737" w:rsidRPr="00F53737" w:rsidRDefault="00F53737" w:rsidP="00F537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000000"/>
                <w:lang w:eastAsia="hr-HR"/>
              </w:rPr>
            </w:pPr>
            <w:r w:rsidRPr="00F53737">
              <w:rPr>
                <w:rFonts w:ascii="Garamond" w:eastAsia="Open Sans" w:hAnsi="Garamond" w:cs="Open Sans"/>
                <w:color w:val="000000"/>
                <w:lang w:eastAsia="hr-HR"/>
              </w:rPr>
              <w:t xml:space="preserve">Boca suradnje </w:t>
            </w:r>
          </w:p>
          <w:p w:rsidR="00F53737" w:rsidRPr="00F53737" w:rsidRDefault="00F53737" w:rsidP="00F537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000000"/>
                <w:lang w:eastAsia="hr-HR"/>
              </w:rPr>
            </w:pPr>
            <w:r w:rsidRPr="00F53737">
              <w:rPr>
                <w:rFonts w:ascii="Garamond" w:eastAsia="Open Sans" w:hAnsi="Garamond" w:cs="Open Sans"/>
                <w:color w:val="000000"/>
                <w:lang w:eastAsia="hr-HR"/>
              </w:rPr>
              <w:t>Ljutnja – jedan od najčešćih osjećaja u sukobu</w:t>
            </w:r>
          </w:p>
        </w:tc>
      </w:tr>
      <w:tr w:rsidR="00F53737" w:rsidRPr="009806DD" w:rsidTr="00980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8.</w:t>
            </w:r>
            <w:r w:rsidRPr="009806DD">
              <w:rPr>
                <w:rFonts w:ascii="Garamond" w:eastAsia="Open Sans" w:hAnsi="Garamond" w:cs="Open Sans"/>
                <w:lang w:eastAsia="hr-HR"/>
              </w:rPr>
              <w:t>r</w:t>
            </w:r>
            <w:r w:rsidRPr="00F53737">
              <w:rPr>
                <w:rFonts w:ascii="Garamond" w:eastAsia="Open Sans" w:hAnsi="Garamond" w:cs="Open Sans"/>
                <w:lang w:eastAsia="hr-HR"/>
              </w:rPr>
              <w:t xml:space="preserve"> </w:t>
            </w:r>
          </w:p>
        </w:tc>
        <w:tc>
          <w:tcPr>
            <w:tcW w:w="3030" w:type="dxa"/>
          </w:tcPr>
          <w:p w:rsidR="00F53737" w:rsidRPr="00F53737" w:rsidRDefault="00F53737" w:rsidP="00F537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000000"/>
                <w:lang w:eastAsia="hr-HR"/>
              </w:rPr>
            </w:pPr>
            <w:r w:rsidRPr="00F53737">
              <w:rPr>
                <w:rFonts w:ascii="Garamond" w:eastAsia="Open Sans" w:hAnsi="Garamond" w:cs="Open Sans"/>
                <w:color w:val="000000"/>
                <w:lang w:eastAsia="hr-HR"/>
              </w:rPr>
              <w:t>Sve moje životne uloge</w:t>
            </w:r>
          </w:p>
          <w:p w:rsidR="00F53737" w:rsidRPr="00F53737" w:rsidRDefault="00F53737" w:rsidP="00F537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000000"/>
                <w:lang w:eastAsia="hr-HR"/>
              </w:rPr>
            </w:pPr>
            <w:r w:rsidRPr="00F53737">
              <w:rPr>
                <w:rFonts w:ascii="Garamond" w:eastAsia="Open Sans" w:hAnsi="Garamond" w:cs="Open Sans"/>
                <w:color w:val="000000"/>
                <w:lang w:eastAsia="hr-HR"/>
              </w:rPr>
              <w:t>Lov na identitet</w:t>
            </w:r>
          </w:p>
          <w:p w:rsidR="00F53737" w:rsidRPr="00F53737" w:rsidRDefault="00F53737" w:rsidP="00F537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000000"/>
                <w:lang w:eastAsia="hr-HR"/>
              </w:rPr>
            </w:pPr>
            <w:r w:rsidRPr="00F53737">
              <w:rPr>
                <w:rFonts w:ascii="Garamond" w:eastAsia="Open Sans" w:hAnsi="Garamond" w:cs="Open Sans"/>
                <w:color w:val="000000"/>
                <w:lang w:eastAsia="hr-HR"/>
              </w:rPr>
              <w:t>Izazov ili prilika</w:t>
            </w:r>
          </w:p>
          <w:p w:rsidR="00F53737" w:rsidRPr="00F53737" w:rsidRDefault="00F53737" w:rsidP="00F537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000000"/>
                <w:lang w:eastAsia="hr-HR"/>
              </w:rPr>
            </w:pPr>
            <w:r w:rsidRPr="00F53737">
              <w:rPr>
                <w:rFonts w:ascii="Garamond" w:eastAsia="Open Sans" w:hAnsi="Garamond" w:cs="Open Sans"/>
                <w:color w:val="000000"/>
                <w:lang w:eastAsia="hr-HR"/>
              </w:rPr>
              <w:t>Odraz u ogledalu</w:t>
            </w:r>
          </w:p>
          <w:p w:rsidR="00F53737" w:rsidRPr="00F53737" w:rsidRDefault="00F53737" w:rsidP="00F537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000000"/>
                <w:lang w:eastAsia="hr-HR"/>
              </w:rPr>
            </w:pPr>
            <w:r w:rsidRPr="00F53737">
              <w:rPr>
                <w:rFonts w:ascii="Garamond" w:eastAsia="Open Sans" w:hAnsi="Garamond" w:cs="Open Sans"/>
                <w:color w:val="000000"/>
                <w:lang w:eastAsia="hr-HR"/>
              </w:rPr>
              <w:t>Moja budućnost</w:t>
            </w:r>
          </w:p>
          <w:p w:rsidR="00F53737" w:rsidRPr="00F53737" w:rsidRDefault="00F53737" w:rsidP="00F537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000000"/>
                <w:lang w:eastAsia="hr-HR"/>
              </w:rPr>
            </w:pPr>
          </w:p>
        </w:tc>
        <w:tc>
          <w:tcPr>
            <w:tcW w:w="3402" w:type="dxa"/>
          </w:tcPr>
          <w:p w:rsidR="00F53737" w:rsidRPr="00F53737" w:rsidRDefault="00F53737" w:rsidP="00F537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000000"/>
                <w:lang w:eastAsia="hr-HR"/>
              </w:rPr>
            </w:pPr>
            <w:r w:rsidRPr="00F53737">
              <w:rPr>
                <w:rFonts w:ascii="Garamond" w:eastAsia="Open Sans" w:hAnsi="Garamond" w:cs="Open Sans"/>
                <w:color w:val="000000"/>
                <w:lang w:eastAsia="hr-HR"/>
              </w:rPr>
              <w:t>Ljudska prava runda prava</w:t>
            </w:r>
          </w:p>
          <w:p w:rsidR="00F53737" w:rsidRPr="00F53737" w:rsidRDefault="00F53737" w:rsidP="00F537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000000"/>
                <w:lang w:eastAsia="hr-HR"/>
              </w:rPr>
            </w:pPr>
            <w:r w:rsidRPr="00F53737">
              <w:rPr>
                <w:rFonts w:ascii="Garamond" w:eastAsia="Open Sans" w:hAnsi="Garamond" w:cs="Open Sans"/>
                <w:color w:val="000000"/>
                <w:lang w:eastAsia="hr-HR"/>
              </w:rPr>
              <w:t>Pepeljuga</w:t>
            </w:r>
          </w:p>
          <w:p w:rsidR="00F53737" w:rsidRPr="00F53737" w:rsidRDefault="00F53737" w:rsidP="00F537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000000"/>
                <w:lang w:eastAsia="hr-HR"/>
              </w:rPr>
            </w:pPr>
            <w:r w:rsidRPr="00F53737">
              <w:rPr>
                <w:rFonts w:ascii="Garamond" w:eastAsia="Open Sans" w:hAnsi="Garamond" w:cs="Open Sans"/>
                <w:color w:val="000000"/>
                <w:lang w:eastAsia="hr-HR"/>
              </w:rPr>
              <w:t>Naš bolji razred</w:t>
            </w:r>
          </w:p>
          <w:p w:rsidR="00F53737" w:rsidRPr="00F53737" w:rsidRDefault="00F53737" w:rsidP="00F537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000000"/>
                <w:lang w:eastAsia="hr-HR"/>
              </w:rPr>
            </w:pPr>
            <w:r w:rsidRPr="00F53737">
              <w:rPr>
                <w:rFonts w:ascii="Garamond" w:eastAsia="Open Sans" w:hAnsi="Garamond" w:cs="Open Sans"/>
                <w:color w:val="000000"/>
                <w:lang w:eastAsia="hr-HR"/>
              </w:rPr>
              <w:t>Slušam/ne slušam</w:t>
            </w:r>
          </w:p>
          <w:p w:rsidR="00F53737" w:rsidRPr="00F53737" w:rsidRDefault="00F53737" w:rsidP="00F537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000000"/>
                <w:lang w:eastAsia="hr-HR"/>
              </w:rPr>
            </w:pPr>
            <w:r w:rsidRPr="00F53737">
              <w:rPr>
                <w:rFonts w:ascii="Garamond" w:eastAsia="Open Sans" w:hAnsi="Garamond" w:cs="Open Sans"/>
                <w:color w:val="000000"/>
                <w:lang w:eastAsia="hr-HR"/>
              </w:rPr>
              <w:t>Zidovi i mostovi</w:t>
            </w:r>
          </w:p>
          <w:p w:rsidR="00F53737" w:rsidRPr="00F53737" w:rsidRDefault="00F53737" w:rsidP="00F537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000000"/>
                <w:lang w:eastAsia="hr-HR"/>
              </w:rPr>
            </w:pPr>
            <w:r w:rsidRPr="00F53737">
              <w:rPr>
                <w:rFonts w:ascii="Garamond" w:eastAsia="Open Sans" w:hAnsi="Garamond" w:cs="Open Sans"/>
                <w:color w:val="000000"/>
                <w:lang w:eastAsia="hr-HR"/>
              </w:rPr>
              <w:t>Pričaj mi priču</w:t>
            </w:r>
          </w:p>
          <w:p w:rsidR="00F53737" w:rsidRPr="00F53737" w:rsidRDefault="00F53737" w:rsidP="00F537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000000"/>
                <w:lang w:eastAsia="hr-HR"/>
              </w:rPr>
            </w:pPr>
            <w:r w:rsidRPr="00F53737">
              <w:rPr>
                <w:rFonts w:ascii="Garamond" w:eastAsia="Open Sans" w:hAnsi="Garamond" w:cs="Open Sans"/>
                <w:color w:val="000000"/>
                <w:lang w:eastAsia="hr-HR"/>
              </w:rPr>
              <w:t>Moj komunikacijski stil</w:t>
            </w:r>
          </w:p>
          <w:p w:rsidR="00F53737" w:rsidRDefault="00F53737" w:rsidP="00F537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000000"/>
                <w:lang w:eastAsia="hr-HR"/>
              </w:rPr>
            </w:pPr>
            <w:r w:rsidRPr="00F53737">
              <w:rPr>
                <w:rFonts w:ascii="Garamond" w:eastAsia="Open Sans" w:hAnsi="Garamond" w:cs="Open Sans"/>
                <w:color w:val="000000"/>
                <w:lang w:eastAsia="hr-HR"/>
              </w:rPr>
              <w:t>Mi smo tim</w:t>
            </w:r>
          </w:p>
          <w:p w:rsidR="009806DD" w:rsidRPr="00F53737" w:rsidRDefault="009806DD" w:rsidP="00F537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color w:val="000000"/>
                <w:lang w:eastAsia="hr-HR"/>
              </w:rPr>
            </w:pPr>
          </w:p>
        </w:tc>
        <w:tc>
          <w:tcPr>
            <w:tcW w:w="3402" w:type="dxa"/>
          </w:tcPr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Sukob i ja 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Potrebe i sukobi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Moji izbori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Pobjeda? Poraz? Dogovor!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U sukobu sa sobom</w:t>
            </w:r>
          </w:p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</w:p>
        </w:tc>
      </w:tr>
    </w:tbl>
    <w:p w:rsidR="009806DD" w:rsidRDefault="009806DD" w:rsidP="00F53737">
      <w:pPr>
        <w:widowControl/>
        <w:autoSpaceDE/>
        <w:autoSpaceDN/>
        <w:spacing w:before="60" w:after="60" w:line="288" w:lineRule="auto"/>
        <w:jc w:val="both"/>
        <w:rPr>
          <w:rFonts w:ascii="Garamond" w:eastAsia="Open Sans" w:hAnsi="Garamond" w:cs="Open Sans"/>
          <w:b/>
          <w:color w:val="C00000"/>
          <w:highlight w:val="white"/>
          <w:lang w:eastAsia="hr-HR"/>
        </w:rPr>
      </w:pPr>
    </w:p>
    <w:p w:rsidR="009806DD" w:rsidRDefault="009806DD" w:rsidP="00F53737">
      <w:pPr>
        <w:widowControl/>
        <w:autoSpaceDE/>
        <w:autoSpaceDN/>
        <w:spacing w:before="60" w:after="60" w:line="288" w:lineRule="auto"/>
        <w:jc w:val="both"/>
        <w:rPr>
          <w:rFonts w:ascii="Garamond" w:eastAsia="Open Sans" w:hAnsi="Garamond" w:cs="Open Sans"/>
          <w:b/>
          <w:color w:val="C00000"/>
          <w:highlight w:val="white"/>
          <w:lang w:eastAsia="hr-HR"/>
        </w:rPr>
      </w:pPr>
    </w:p>
    <w:p w:rsidR="009806DD" w:rsidRDefault="009806DD" w:rsidP="00F53737">
      <w:pPr>
        <w:widowControl/>
        <w:autoSpaceDE/>
        <w:autoSpaceDN/>
        <w:spacing w:before="60" w:after="60" w:line="288" w:lineRule="auto"/>
        <w:jc w:val="both"/>
        <w:rPr>
          <w:rFonts w:ascii="Garamond" w:eastAsia="Open Sans" w:hAnsi="Garamond" w:cs="Open Sans"/>
          <w:b/>
          <w:color w:val="C00000"/>
          <w:highlight w:val="white"/>
          <w:lang w:eastAsia="hr-HR"/>
        </w:rPr>
      </w:pPr>
    </w:p>
    <w:p w:rsidR="009806DD" w:rsidRDefault="009806DD" w:rsidP="00F53737">
      <w:pPr>
        <w:widowControl/>
        <w:autoSpaceDE/>
        <w:autoSpaceDN/>
        <w:spacing w:before="60" w:after="60" w:line="288" w:lineRule="auto"/>
        <w:jc w:val="both"/>
        <w:rPr>
          <w:rFonts w:ascii="Garamond" w:eastAsia="Open Sans" w:hAnsi="Garamond" w:cs="Open Sans"/>
          <w:b/>
          <w:color w:val="C00000"/>
          <w:highlight w:val="white"/>
          <w:lang w:eastAsia="hr-HR"/>
        </w:rPr>
      </w:pPr>
    </w:p>
    <w:p w:rsidR="009806DD" w:rsidRDefault="009806DD" w:rsidP="00F53737">
      <w:pPr>
        <w:widowControl/>
        <w:autoSpaceDE/>
        <w:autoSpaceDN/>
        <w:spacing w:before="60" w:after="60" w:line="288" w:lineRule="auto"/>
        <w:jc w:val="both"/>
        <w:rPr>
          <w:rFonts w:ascii="Garamond" w:eastAsia="Open Sans" w:hAnsi="Garamond" w:cs="Open Sans"/>
          <w:b/>
          <w:color w:val="C00000"/>
          <w:highlight w:val="white"/>
          <w:lang w:eastAsia="hr-HR"/>
        </w:rPr>
      </w:pPr>
    </w:p>
    <w:p w:rsidR="009806DD" w:rsidRDefault="009806DD" w:rsidP="00F53737">
      <w:pPr>
        <w:widowControl/>
        <w:autoSpaceDE/>
        <w:autoSpaceDN/>
        <w:spacing w:before="60" w:after="60" w:line="288" w:lineRule="auto"/>
        <w:jc w:val="both"/>
        <w:rPr>
          <w:rFonts w:ascii="Garamond" w:eastAsia="Open Sans" w:hAnsi="Garamond" w:cs="Open Sans"/>
          <w:b/>
          <w:color w:val="C00000"/>
          <w:highlight w:val="white"/>
          <w:lang w:eastAsia="hr-HR"/>
        </w:rPr>
      </w:pPr>
    </w:p>
    <w:p w:rsidR="009806DD" w:rsidRDefault="009806DD" w:rsidP="00F53737">
      <w:pPr>
        <w:widowControl/>
        <w:autoSpaceDE/>
        <w:autoSpaceDN/>
        <w:spacing w:before="60" w:after="60" w:line="288" w:lineRule="auto"/>
        <w:jc w:val="both"/>
        <w:rPr>
          <w:rFonts w:ascii="Garamond" w:eastAsia="Open Sans" w:hAnsi="Garamond" w:cs="Open Sans"/>
          <w:b/>
          <w:color w:val="C00000"/>
          <w:highlight w:val="white"/>
          <w:lang w:eastAsia="hr-HR"/>
        </w:rPr>
      </w:pPr>
    </w:p>
    <w:p w:rsidR="009806DD" w:rsidRDefault="009806DD" w:rsidP="00F53737">
      <w:pPr>
        <w:widowControl/>
        <w:autoSpaceDE/>
        <w:autoSpaceDN/>
        <w:spacing w:before="60" w:after="60" w:line="288" w:lineRule="auto"/>
        <w:jc w:val="both"/>
        <w:rPr>
          <w:rFonts w:ascii="Garamond" w:eastAsia="Open Sans" w:hAnsi="Garamond" w:cs="Open Sans"/>
          <w:b/>
          <w:color w:val="C00000"/>
          <w:highlight w:val="white"/>
          <w:lang w:eastAsia="hr-HR"/>
        </w:rPr>
      </w:pPr>
    </w:p>
    <w:p w:rsidR="009806DD" w:rsidRDefault="009806DD" w:rsidP="00F53737">
      <w:pPr>
        <w:widowControl/>
        <w:autoSpaceDE/>
        <w:autoSpaceDN/>
        <w:spacing w:before="60" w:after="60" w:line="288" w:lineRule="auto"/>
        <w:jc w:val="both"/>
        <w:rPr>
          <w:rFonts w:ascii="Garamond" w:eastAsia="Open Sans" w:hAnsi="Garamond" w:cs="Open Sans"/>
          <w:b/>
          <w:color w:val="C00000"/>
          <w:highlight w:val="white"/>
          <w:lang w:eastAsia="hr-HR"/>
        </w:rPr>
      </w:pPr>
    </w:p>
    <w:p w:rsidR="009806DD" w:rsidRDefault="009806DD" w:rsidP="00F53737">
      <w:pPr>
        <w:widowControl/>
        <w:autoSpaceDE/>
        <w:autoSpaceDN/>
        <w:spacing w:before="60" w:after="60" w:line="288" w:lineRule="auto"/>
        <w:jc w:val="both"/>
        <w:rPr>
          <w:rFonts w:ascii="Garamond" w:eastAsia="Open Sans" w:hAnsi="Garamond" w:cs="Open Sans"/>
          <w:b/>
          <w:color w:val="C00000"/>
          <w:highlight w:val="white"/>
          <w:lang w:eastAsia="hr-HR"/>
        </w:rPr>
      </w:pPr>
    </w:p>
    <w:p w:rsidR="009806DD" w:rsidRDefault="009806DD" w:rsidP="00F53737">
      <w:pPr>
        <w:widowControl/>
        <w:autoSpaceDE/>
        <w:autoSpaceDN/>
        <w:spacing w:before="60" w:after="60" w:line="288" w:lineRule="auto"/>
        <w:jc w:val="both"/>
        <w:rPr>
          <w:rFonts w:ascii="Garamond" w:eastAsia="Open Sans" w:hAnsi="Garamond" w:cs="Open Sans"/>
          <w:b/>
          <w:color w:val="C00000"/>
          <w:highlight w:val="white"/>
          <w:lang w:eastAsia="hr-HR"/>
        </w:rPr>
      </w:pPr>
    </w:p>
    <w:p w:rsidR="00F53737" w:rsidRPr="00F53737" w:rsidRDefault="00F53737" w:rsidP="00F53737">
      <w:pPr>
        <w:widowControl/>
        <w:autoSpaceDE/>
        <w:autoSpaceDN/>
        <w:spacing w:before="60" w:after="60" w:line="288" w:lineRule="auto"/>
        <w:jc w:val="both"/>
        <w:rPr>
          <w:rFonts w:ascii="Garamond" w:eastAsia="Open Sans" w:hAnsi="Garamond" w:cs="Open Sans"/>
          <w:b/>
          <w:color w:val="C00000"/>
          <w:highlight w:val="white"/>
          <w:lang w:eastAsia="hr-HR"/>
        </w:rPr>
      </w:pPr>
      <w:r w:rsidRPr="00F53737">
        <w:rPr>
          <w:rFonts w:ascii="Garamond" w:eastAsia="Open Sans" w:hAnsi="Garamond" w:cs="Open Sans"/>
          <w:b/>
          <w:color w:val="C00000"/>
          <w:highlight w:val="white"/>
          <w:lang w:eastAsia="hr-HR"/>
        </w:rPr>
        <w:t>POPIS TEMATSKIH RODITELJSKIH SASTANAKA</w:t>
      </w:r>
    </w:p>
    <w:tbl>
      <w:tblPr>
        <w:tblStyle w:val="Svijetlatablicareetke1-isticanje5"/>
        <w:tblW w:w="9634" w:type="dxa"/>
        <w:tblLayout w:type="fixed"/>
        <w:tblLook w:val="0480" w:firstRow="0" w:lastRow="0" w:firstColumn="1" w:lastColumn="0" w:noHBand="0" w:noVBand="1"/>
      </w:tblPr>
      <w:tblGrid>
        <w:gridCol w:w="567"/>
        <w:gridCol w:w="4531"/>
        <w:gridCol w:w="4536"/>
      </w:tblGrid>
      <w:tr w:rsidR="00F53737" w:rsidRPr="009806DD" w:rsidTr="00980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1.</w:t>
            </w:r>
            <w:r w:rsidRPr="009806DD">
              <w:rPr>
                <w:rFonts w:ascii="Garamond" w:eastAsia="Open Sans" w:hAnsi="Garamond" w:cs="Open Sans"/>
                <w:lang w:eastAsia="hr-HR"/>
              </w:rPr>
              <w:t>r</w:t>
            </w:r>
            <w:r w:rsidRPr="00F53737">
              <w:rPr>
                <w:rFonts w:ascii="Garamond" w:eastAsia="Open Sans" w:hAnsi="Garamond" w:cs="Open Sans"/>
                <w:lang w:eastAsia="hr-HR"/>
              </w:rPr>
              <w:t xml:space="preserve"> </w:t>
            </w:r>
          </w:p>
        </w:tc>
        <w:tc>
          <w:tcPr>
            <w:tcW w:w="4531" w:type="dxa"/>
          </w:tcPr>
          <w:p w:rsidR="009806DD" w:rsidRPr="00F53737" w:rsidRDefault="00F53737" w:rsidP="009806DD">
            <w:pPr>
              <w:widowControl/>
              <w:autoSpaceDE/>
              <w:autoSpaceDN/>
              <w:spacing w:after="6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Poruke koje šaljemo djeci: odgojni stilovi</w:t>
            </w:r>
          </w:p>
        </w:tc>
        <w:tc>
          <w:tcPr>
            <w:tcW w:w="4536" w:type="dxa"/>
          </w:tcPr>
          <w:p w:rsidR="00F53737" w:rsidRPr="00F53737" w:rsidRDefault="00F53737" w:rsidP="009806DD">
            <w:pPr>
              <w:widowControl/>
              <w:autoSpaceDE/>
              <w:autoSpaceDN/>
              <w:spacing w:after="6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(Ne)djelotvorna ponašanja u odgoju</w:t>
            </w:r>
          </w:p>
        </w:tc>
      </w:tr>
      <w:tr w:rsidR="00F53737" w:rsidRPr="009806DD" w:rsidTr="00980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2.</w:t>
            </w:r>
            <w:r w:rsidRPr="009806DD">
              <w:rPr>
                <w:rFonts w:ascii="Garamond" w:eastAsia="Open Sans" w:hAnsi="Garamond" w:cs="Open Sans"/>
                <w:lang w:eastAsia="hr-HR"/>
              </w:rPr>
              <w:t>r</w:t>
            </w:r>
            <w:r w:rsidRPr="00F53737">
              <w:rPr>
                <w:rFonts w:ascii="Garamond" w:eastAsia="Open Sans" w:hAnsi="Garamond" w:cs="Open Sans"/>
                <w:lang w:eastAsia="hr-HR"/>
              </w:rPr>
              <w:t xml:space="preserve"> </w:t>
            </w:r>
          </w:p>
        </w:tc>
        <w:tc>
          <w:tcPr>
            <w:tcW w:w="4531" w:type="dxa"/>
          </w:tcPr>
          <w:p w:rsidR="00F53737" w:rsidRPr="00F53737" w:rsidRDefault="00F53737" w:rsidP="009806DD">
            <w:pPr>
              <w:widowControl/>
              <w:autoSpaceDE/>
              <w:autoSpaceDN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Roditeljstvo i suradnja</w:t>
            </w:r>
          </w:p>
        </w:tc>
        <w:tc>
          <w:tcPr>
            <w:tcW w:w="4536" w:type="dxa"/>
          </w:tcPr>
          <w:p w:rsidR="00F53737" w:rsidRPr="00F53737" w:rsidRDefault="00F53737" w:rsidP="009806DD">
            <w:pPr>
              <w:widowControl/>
              <w:autoSpaceDE/>
              <w:autoSpaceDN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Sukobi i nasilje: uloga škole </w:t>
            </w:r>
          </w:p>
        </w:tc>
      </w:tr>
      <w:tr w:rsidR="00F53737" w:rsidRPr="009806DD" w:rsidTr="00980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3.</w:t>
            </w:r>
            <w:r w:rsidRPr="009806DD">
              <w:rPr>
                <w:rFonts w:ascii="Garamond" w:eastAsia="Open Sans" w:hAnsi="Garamond" w:cs="Open Sans"/>
                <w:lang w:eastAsia="hr-HR"/>
              </w:rPr>
              <w:t>r</w:t>
            </w:r>
            <w:r w:rsidRPr="00F53737">
              <w:rPr>
                <w:rFonts w:ascii="Garamond" w:eastAsia="Open Sans" w:hAnsi="Garamond" w:cs="Open Sans"/>
                <w:lang w:eastAsia="hr-HR"/>
              </w:rPr>
              <w:t xml:space="preserve"> </w:t>
            </w:r>
          </w:p>
        </w:tc>
        <w:tc>
          <w:tcPr>
            <w:tcW w:w="4531" w:type="dxa"/>
          </w:tcPr>
          <w:p w:rsidR="00F53737" w:rsidRPr="00F53737" w:rsidRDefault="00F53737" w:rsidP="009806DD">
            <w:pPr>
              <w:widowControl/>
              <w:autoSpaceDE/>
              <w:autoSpaceDN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Samopouzdano dijete – uloga roditelj</w:t>
            </w:r>
          </w:p>
        </w:tc>
        <w:tc>
          <w:tcPr>
            <w:tcW w:w="4536" w:type="dxa"/>
          </w:tcPr>
          <w:p w:rsidR="00F53737" w:rsidRPr="00F53737" w:rsidRDefault="00F53737" w:rsidP="009806DD">
            <w:pPr>
              <w:widowControl/>
              <w:autoSpaceDE/>
              <w:autoSpaceDN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Pravila i granice u odgoju</w:t>
            </w:r>
          </w:p>
        </w:tc>
      </w:tr>
      <w:tr w:rsidR="00F53737" w:rsidRPr="009806DD" w:rsidTr="00980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4.</w:t>
            </w:r>
            <w:r w:rsidRPr="009806DD">
              <w:rPr>
                <w:rFonts w:ascii="Garamond" w:eastAsia="Open Sans" w:hAnsi="Garamond" w:cs="Open Sans"/>
                <w:lang w:eastAsia="hr-HR"/>
              </w:rPr>
              <w:t>r</w:t>
            </w:r>
            <w:r w:rsidRPr="00F53737">
              <w:rPr>
                <w:rFonts w:ascii="Garamond" w:eastAsia="Open Sans" w:hAnsi="Garamond" w:cs="Open Sans"/>
                <w:lang w:eastAsia="hr-HR"/>
              </w:rPr>
              <w:t xml:space="preserve"> </w:t>
            </w:r>
          </w:p>
        </w:tc>
        <w:tc>
          <w:tcPr>
            <w:tcW w:w="4531" w:type="dxa"/>
          </w:tcPr>
          <w:p w:rsidR="00F53737" w:rsidRPr="00F53737" w:rsidRDefault="00F53737" w:rsidP="009806DD">
            <w:pPr>
              <w:widowControl/>
              <w:autoSpaceDE/>
              <w:autoSpaceDN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Roditeljski utjecaj na djetetovu sliku o sebi</w:t>
            </w:r>
          </w:p>
        </w:tc>
        <w:tc>
          <w:tcPr>
            <w:tcW w:w="4536" w:type="dxa"/>
          </w:tcPr>
          <w:p w:rsidR="00F53737" w:rsidRPr="00F53737" w:rsidRDefault="00F53737" w:rsidP="009806DD">
            <w:pPr>
              <w:widowControl/>
              <w:autoSpaceDE/>
              <w:autoSpaceDN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Kako postati bolji učenik</w:t>
            </w:r>
          </w:p>
        </w:tc>
      </w:tr>
      <w:tr w:rsidR="00F53737" w:rsidRPr="009806DD" w:rsidTr="009806DD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5.</w:t>
            </w:r>
            <w:r w:rsidRPr="009806DD">
              <w:rPr>
                <w:rFonts w:ascii="Garamond" w:eastAsia="Open Sans" w:hAnsi="Garamond" w:cs="Open Sans"/>
                <w:lang w:eastAsia="hr-HR"/>
              </w:rPr>
              <w:t>r</w:t>
            </w:r>
            <w:r w:rsidRPr="00F53737">
              <w:rPr>
                <w:rFonts w:ascii="Garamond" w:eastAsia="Open Sans" w:hAnsi="Garamond" w:cs="Open Sans"/>
                <w:lang w:eastAsia="hr-HR"/>
              </w:rPr>
              <w:t xml:space="preserve"> </w:t>
            </w:r>
          </w:p>
        </w:tc>
        <w:tc>
          <w:tcPr>
            <w:tcW w:w="4531" w:type="dxa"/>
          </w:tcPr>
          <w:p w:rsidR="00F53737" w:rsidRPr="00F53737" w:rsidRDefault="00F53737" w:rsidP="009806DD">
            <w:pPr>
              <w:widowControl/>
              <w:autoSpaceDE/>
              <w:autoSpaceDN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Opasnosti na internetu</w:t>
            </w:r>
          </w:p>
        </w:tc>
        <w:tc>
          <w:tcPr>
            <w:tcW w:w="4536" w:type="dxa"/>
          </w:tcPr>
          <w:p w:rsidR="00F53737" w:rsidRPr="00F53737" w:rsidRDefault="00F53737" w:rsidP="009806DD">
            <w:pPr>
              <w:widowControl/>
              <w:autoSpaceDE/>
              <w:autoSpaceDN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Moje dijete u virtualnom svijetu</w:t>
            </w:r>
          </w:p>
        </w:tc>
      </w:tr>
      <w:tr w:rsidR="00F53737" w:rsidRPr="009806DD" w:rsidTr="009806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6.</w:t>
            </w:r>
            <w:r w:rsidRPr="009806DD">
              <w:rPr>
                <w:rFonts w:ascii="Garamond" w:eastAsia="Open Sans" w:hAnsi="Garamond" w:cs="Open Sans"/>
                <w:lang w:eastAsia="hr-HR"/>
              </w:rPr>
              <w:t>r</w:t>
            </w:r>
            <w:r w:rsidRPr="00F53737">
              <w:rPr>
                <w:rFonts w:ascii="Garamond" w:eastAsia="Open Sans" w:hAnsi="Garamond" w:cs="Open Sans"/>
                <w:lang w:eastAsia="hr-HR"/>
              </w:rPr>
              <w:t xml:space="preserve"> </w:t>
            </w:r>
          </w:p>
        </w:tc>
        <w:tc>
          <w:tcPr>
            <w:tcW w:w="4531" w:type="dxa"/>
          </w:tcPr>
          <w:p w:rsidR="00F53737" w:rsidRPr="00F53737" w:rsidRDefault="00F53737" w:rsidP="009806DD">
            <w:pPr>
              <w:widowControl/>
              <w:autoSpaceDE/>
              <w:autoSpaceDN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Roditeljska uloga</w:t>
            </w:r>
          </w:p>
        </w:tc>
        <w:tc>
          <w:tcPr>
            <w:tcW w:w="4536" w:type="dxa"/>
          </w:tcPr>
          <w:p w:rsidR="00F53737" w:rsidRPr="00F53737" w:rsidRDefault="00F53737" w:rsidP="009806DD">
            <w:pPr>
              <w:widowControl/>
              <w:autoSpaceDE/>
              <w:autoSpaceDN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Agresivna ponašanja</w:t>
            </w:r>
          </w:p>
        </w:tc>
      </w:tr>
      <w:tr w:rsidR="00F53737" w:rsidRPr="009806DD" w:rsidTr="009806D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7.</w:t>
            </w:r>
            <w:r w:rsidRPr="009806DD">
              <w:rPr>
                <w:rFonts w:ascii="Garamond" w:eastAsia="Open Sans" w:hAnsi="Garamond" w:cs="Open Sans"/>
                <w:lang w:eastAsia="hr-HR"/>
              </w:rPr>
              <w:t>r</w:t>
            </w:r>
            <w:r w:rsidRPr="00F53737">
              <w:rPr>
                <w:rFonts w:ascii="Garamond" w:eastAsia="Open Sans" w:hAnsi="Garamond" w:cs="Open Sans"/>
                <w:lang w:eastAsia="hr-HR"/>
              </w:rPr>
              <w:t xml:space="preserve"> </w:t>
            </w:r>
          </w:p>
        </w:tc>
        <w:tc>
          <w:tcPr>
            <w:tcW w:w="4531" w:type="dxa"/>
          </w:tcPr>
          <w:p w:rsidR="00F53737" w:rsidRPr="00F53737" w:rsidRDefault="00F53737" w:rsidP="009806DD">
            <w:pPr>
              <w:widowControl/>
              <w:autoSpaceDE/>
              <w:autoSpaceDN/>
              <w:spacing w:after="20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Moja ponašanja u ulozi roditelja</w:t>
            </w:r>
          </w:p>
        </w:tc>
        <w:tc>
          <w:tcPr>
            <w:tcW w:w="4536" w:type="dxa"/>
          </w:tcPr>
          <w:p w:rsidR="00F53737" w:rsidRPr="00F53737" w:rsidRDefault="00F53737" w:rsidP="009806DD">
            <w:pPr>
              <w:widowControl/>
              <w:autoSpaceDE/>
              <w:autoSpaceDN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Izazovi adolescencije</w:t>
            </w:r>
          </w:p>
        </w:tc>
      </w:tr>
      <w:tr w:rsidR="00F53737" w:rsidRPr="009806DD" w:rsidTr="009806D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53737" w:rsidRPr="00F53737" w:rsidRDefault="00F53737" w:rsidP="00F53737">
            <w:pPr>
              <w:widowControl/>
              <w:autoSpaceDE/>
              <w:autoSpaceDN/>
              <w:spacing w:line="288" w:lineRule="auto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8.</w:t>
            </w:r>
            <w:r w:rsidRPr="009806DD">
              <w:rPr>
                <w:rFonts w:ascii="Garamond" w:eastAsia="Open Sans" w:hAnsi="Garamond" w:cs="Open Sans"/>
                <w:lang w:eastAsia="hr-HR"/>
              </w:rPr>
              <w:t>r</w:t>
            </w:r>
            <w:r w:rsidRPr="00F53737">
              <w:rPr>
                <w:rFonts w:ascii="Garamond" w:eastAsia="Open Sans" w:hAnsi="Garamond" w:cs="Open Sans"/>
                <w:lang w:eastAsia="hr-HR"/>
              </w:rPr>
              <w:t xml:space="preserve"> </w:t>
            </w:r>
          </w:p>
        </w:tc>
        <w:tc>
          <w:tcPr>
            <w:tcW w:w="4531" w:type="dxa"/>
          </w:tcPr>
          <w:p w:rsidR="00F53737" w:rsidRPr="00F53737" w:rsidRDefault="00F53737" w:rsidP="009806DD">
            <w:pPr>
              <w:widowControl/>
              <w:autoSpaceDE/>
              <w:autoSpaceDN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Komunikacija u obitelji</w:t>
            </w:r>
          </w:p>
        </w:tc>
        <w:tc>
          <w:tcPr>
            <w:tcW w:w="4536" w:type="dxa"/>
          </w:tcPr>
          <w:p w:rsidR="00F53737" w:rsidRPr="00F53737" w:rsidRDefault="00F53737" w:rsidP="009806DD">
            <w:pPr>
              <w:widowControl/>
              <w:autoSpaceDE/>
              <w:autoSpaceDN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Moje dijete odrasta – što učiniti?</w:t>
            </w:r>
          </w:p>
        </w:tc>
      </w:tr>
    </w:tbl>
    <w:p w:rsidR="00F53737" w:rsidRPr="00F53737" w:rsidRDefault="00F53737" w:rsidP="009806DD">
      <w:pPr>
        <w:widowControl/>
        <w:autoSpaceDE/>
        <w:autoSpaceDN/>
        <w:spacing w:before="60" w:after="60" w:line="259" w:lineRule="auto"/>
        <w:rPr>
          <w:rFonts w:ascii="Calibri" w:eastAsia="Calibri" w:hAnsi="Calibri" w:cs="Calibri"/>
          <w:lang w:eastAsia="hr-HR"/>
        </w:rPr>
      </w:pPr>
    </w:p>
    <w:sectPr w:rsidR="00F53737" w:rsidRPr="00F53737" w:rsidSect="00F5373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F2C" w:rsidRDefault="003E6F2C" w:rsidP="009806DD">
      <w:r>
        <w:separator/>
      </w:r>
    </w:p>
  </w:endnote>
  <w:endnote w:type="continuationSeparator" w:id="0">
    <w:p w:rsidR="003E6F2C" w:rsidRDefault="003E6F2C" w:rsidP="0098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A1" w:rsidRDefault="00A105D9">
    <w:pPr>
      <w:pStyle w:val="Tijeloteksta"/>
      <w:spacing w:line="14" w:lineRule="auto"/>
      <w:ind w:left="0"/>
      <w:rPr>
        <w:sz w:val="16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A3A8CF" wp14:editId="438FB789">
              <wp:simplePos x="0" y="0"/>
              <wp:positionH relativeFrom="page">
                <wp:posOffset>6083300</wp:posOffset>
              </wp:positionH>
              <wp:positionV relativeFrom="page">
                <wp:posOffset>9897745</wp:posOffset>
              </wp:positionV>
              <wp:extent cx="1074420" cy="177800"/>
              <wp:effectExtent l="0" t="0" r="0" b="0"/>
              <wp:wrapNone/>
              <wp:docPr id="747683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44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65A1" w:rsidRDefault="00A105D9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</w:rPr>
                            <w:t>Stranica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4400">
                            <w:rPr>
                              <w:rFonts w:ascii="Calibri"/>
                              <w:b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od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75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3A8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9pt;margin-top:779.35pt;width:84.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" filled="f" stroked="f">
              <v:textbox inset="0,0,0,0">
                <w:txbxContent>
                  <w:p w:rsidR="003665A1" w:rsidRDefault="00A105D9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</w:rPr>
                      <w:t>Stranica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4400">
                      <w:rPr>
                        <w:rFonts w:ascii="Calibri"/>
                        <w:b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od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F2C" w:rsidRDefault="003E6F2C" w:rsidP="009806DD">
      <w:r>
        <w:separator/>
      </w:r>
    </w:p>
  </w:footnote>
  <w:footnote w:type="continuationSeparator" w:id="0">
    <w:p w:rsidR="003E6F2C" w:rsidRDefault="003E6F2C" w:rsidP="00980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621A"/>
    <w:multiLevelType w:val="hybridMultilevel"/>
    <w:tmpl w:val="9E6646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704C2"/>
    <w:multiLevelType w:val="multilevel"/>
    <w:tmpl w:val="53869946"/>
    <w:lvl w:ilvl="0">
      <w:start w:val="1"/>
      <w:numFmt w:val="decimal"/>
      <w:lvlText w:val="%1"/>
      <w:lvlJc w:val="left"/>
      <w:pPr>
        <w:ind w:left="919" w:hanging="430"/>
      </w:pPr>
      <w:rPr>
        <w:rFonts w:hint="default"/>
        <w:lang w:val="hr-HR" w:eastAsia="en-US" w:bidi="ar-SA"/>
      </w:rPr>
    </w:lvl>
    <w:lvl w:ilvl="1">
      <w:start w:val="7"/>
      <w:numFmt w:val="decimal"/>
      <w:lvlText w:val="%1.%2."/>
      <w:lvlJc w:val="left"/>
      <w:pPr>
        <w:ind w:left="919" w:hanging="430"/>
      </w:pPr>
      <w:rPr>
        <w:rFonts w:ascii="Arial" w:eastAsia="Arial" w:hAnsi="Arial" w:cs="Arial" w:hint="default"/>
        <w:b/>
        <w:bCs/>
        <w:color w:val="0000FF"/>
        <w:w w:val="100"/>
        <w:sz w:val="22"/>
        <w:szCs w:val="22"/>
        <w:u w:val="thick" w:color="0000FF"/>
        <w:lang w:val="hr-HR" w:eastAsia="en-US" w:bidi="ar-SA"/>
      </w:rPr>
    </w:lvl>
    <w:lvl w:ilvl="2">
      <w:numFmt w:val="bullet"/>
      <w:lvlText w:val="•"/>
      <w:lvlJc w:val="left"/>
      <w:pPr>
        <w:ind w:left="2238" w:hanging="43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897" w:hanging="43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556" w:hanging="43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216" w:hanging="43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875" w:hanging="43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5534" w:hanging="43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6193" w:hanging="430"/>
      </w:pPr>
      <w:rPr>
        <w:rFonts w:hint="default"/>
        <w:lang w:val="hr-HR" w:eastAsia="en-US" w:bidi="ar-SA"/>
      </w:rPr>
    </w:lvl>
  </w:abstractNum>
  <w:abstractNum w:abstractNumId="2" w15:restartNumberingAfterBreak="0">
    <w:nsid w:val="10E14D6C"/>
    <w:multiLevelType w:val="hybridMultilevel"/>
    <w:tmpl w:val="9E6646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877DD"/>
    <w:multiLevelType w:val="multilevel"/>
    <w:tmpl w:val="31DEA044"/>
    <w:lvl w:ilvl="0">
      <w:start w:val="1"/>
      <w:numFmt w:val="decimal"/>
      <w:lvlText w:val="%1."/>
      <w:lvlJc w:val="left"/>
      <w:pPr>
        <w:ind w:left="627" w:hanging="247"/>
      </w:pPr>
      <w:rPr>
        <w:rFonts w:ascii="Arial" w:eastAsia="Arial" w:hAnsi="Arial" w:cs="Arial" w:hint="default"/>
        <w:b/>
        <w:bCs/>
        <w:color w:val="0000FF"/>
        <w:spacing w:val="-1"/>
        <w:w w:val="100"/>
        <w:sz w:val="22"/>
        <w:szCs w:val="22"/>
        <w:u w:val="thick" w:color="0000FF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028" w:hanging="430"/>
      </w:pPr>
      <w:rPr>
        <w:rFonts w:ascii="Arial" w:eastAsia="Arial" w:hAnsi="Arial" w:cs="Arial" w:hint="default"/>
        <w:b/>
        <w:bCs/>
        <w:color w:val="0000FF"/>
        <w:w w:val="100"/>
        <w:sz w:val="22"/>
        <w:szCs w:val="22"/>
        <w:u w:val="thick" w:color="0000FF"/>
        <w:lang w:val="hr-HR" w:eastAsia="en-US" w:bidi="ar-SA"/>
      </w:rPr>
    </w:lvl>
    <w:lvl w:ilvl="2">
      <w:numFmt w:val="bullet"/>
      <w:lvlText w:val="•"/>
      <w:lvlJc w:val="left"/>
      <w:pPr>
        <w:ind w:left="2102" w:hanging="43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185" w:hanging="43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268" w:hanging="43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351" w:hanging="43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434" w:hanging="43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517" w:hanging="43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600" w:hanging="430"/>
      </w:pPr>
      <w:rPr>
        <w:rFonts w:hint="default"/>
        <w:lang w:val="hr-HR" w:eastAsia="en-US" w:bidi="ar-SA"/>
      </w:rPr>
    </w:lvl>
  </w:abstractNum>
  <w:abstractNum w:abstractNumId="4" w15:restartNumberingAfterBreak="0">
    <w:nsid w:val="46B607A8"/>
    <w:multiLevelType w:val="hybridMultilevel"/>
    <w:tmpl w:val="9ED26084"/>
    <w:lvl w:ilvl="0" w:tplc="4D60BCA6">
      <w:start w:val="1"/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B495E"/>
    <w:multiLevelType w:val="multilevel"/>
    <w:tmpl w:val="DB2EECDA"/>
    <w:lvl w:ilvl="0">
      <w:start w:val="1"/>
      <w:numFmt w:val="decimal"/>
      <w:lvlText w:val="%1."/>
      <w:lvlJc w:val="left"/>
      <w:pPr>
        <w:ind w:left="627" w:hanging="247"/>
      </w:pPr>
      <w:rPr>
        <w:rFonts w:ascii="Arial" w:eastAsia="Arial" w:hAnsi="Arial" w:cs="Arial" w:hint="default"/>
        <w:b/>
        <w:bCs/>
        <w:color w:val="0000FF"/>
        <w:spacing w:val="-1"/>
        <w:w w:val="100"/>
        <w:sz w:val="22"/>
        <w:szCs w:val="22"/>
        <w:u w:val="thick" w:color="0000FF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028" w:hanging="430"/>
      </w:pPr>
      <w:rPr>
        <w:rFonts w:ascii="Arial" w:eastAsia="Arial" w:hAnsi="Arial" w:cs="Arial" w:hint="default"/>
        <w:b/>
        <w:bCs/>
        <w:color w:val="0000FF"/>
        <w:w w:val="100"/>
        <w:sz w:val="22"/>
        <w:szCs w:val="22"/>
        <w:u w:val="thick" w:color="0000FF"/>
        <w:lang w:val="hr-HR" w:eastAsia="en-US" w:bidi="ar-SA"/>
      </w:rPr>
    </w:lvl>
    <w:lvl w:ilvl="2">
      <w:numFmt w:val="bullet"/>
      <w:lvlText w:val="•"/>
      <w:lvlJc w:val="left"/>
      <w:pPr>
        <w:ind w:left="2102" w:hanging="43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185" w:hanging="43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268" w:hanging="43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351" w:hanging="43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434" w:hanging="43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517" w:hanging="43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600" w:hanging="430"/>
      </w:pPr>
      <w:rPr>
        <w:rFonts w:hint="default"/>
        <w:lang w:val="hr-HR" w:eastAsia="en-US" w:bidi="ar-SA"/>
      </w:rPr>
    </w:lvl>
  </w:abstractNum>
  <w:abstractNum w:abstractNumId="6" w15:restartNumberingAfterBreak="0">
    <w:nsid w:val="6CFD6E6E"/>
    <w:multiLevelType w:val="multilevel"/>
    <w:tmpl w:val="A66E55EA"/>
    <w:lvl w:ilvl="0">
      <w:start w:val="1"/>
      <w:numFmt w:val="decimal"/>
      <w:lvlText w:val="%1."/>
      <w:lvlJc w:val="left"/>
      <w:pPr>
        <w:ind w:left="627" w:hanging="247"/>
      </w:pPr>
      <w:rPr>
        <w:rFonts w:ascii="Arial" w:eastAsia="Arial" w:hAnsi="Arial" w:cs="Arial" w:hint="default"/>
        <w:b/>
        <w:bCs/>
        <w:color w:val="0000FF"/>
        <w:spacing w:val="-1"/>
        <w:w w:val="100"/>
        <w:sz w:val="22"/>
        <w:szCs w:val="22"/>
        <w:u w:val="thick" w:color="0000FF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028" w:hanging="430"/>
      </w:pPr>
      <w:rPr>
        <w:rFonts w:ascii="Arial" w:eastAsia="Arial" w:hAnsi="Arial" w:cs="Arial" w:hint="default"/>
        <w:b/>
        <w:bCs/>
        <w:color w:val="0000FF"/>
        <w:w w:val="100"/>
        <w:sz w:val="22"/>
        <w:szCs w:val="22"/>
        <w:u w:val="thick" w:color="0000FF"/>
        <w:lang w:val="hr-HR" w:eastAsia="en-US" w:bidi="ar-SA"/>
      </w:rPr>
    </w:lvl>
    <w:lvl w:ilvl="2">
      <w:numFmt w:val="bullet"/>
      <w:lvlText w:val="•"/>
      <w:lvlJc w:val="left"/>
      <w:pPr>
        <w:ind w:left="2102" w:hanging="43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185" w:hanging="43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268" w:hanging="43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351" w:hanging="43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434" w:hanging="43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517" w:hanging="43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600" w:hanging="430"/>
      </w:pPr>
      <w:rPr>
        <w:rFonts w:hint="default"/>
        <w:lang w:val="hr-HR" w:eastAsia="en-US" w:bidi="ar-SA"/>
      </w:rPr>
    </w:lvl>
  </w:abstractNum>
  <w:abstractNum w:abstractNumId="7" w15:restartNumberingAfterBreak="0">
    <w:nsid w:val="7BCF0F30"/>
    <w:multiLevelType w:val="multilevel"/>
    <w:tmpl w:val="C520017C"/>
    <w:lvl w:ilvl="0">
      <w:start w:val="1"/>
      <w:numFmt w:val="decimal"/>
      <w:lvlText w:val="%1."/>
      <w:lvlJc w:val="left"/>
      <w:pPr>
        <w:ind w:left="627" w:hanging="247"/>
      </w:pPr>
      <w:rPr>
        <w:rFonts w:ascii="Arial" w:eastAsia="Arial" w:hAnsi="Arial" w:cs="Arial" w:hint="default"/>
        <w:b/>
        <w:bCs/>
        <w:color w:val="0000FF"/>
        <w:spacing w:val="-1"/>
        <w:w w:val="100"/>
        <w:sz w:val="22"/>
        <w:szCs w:val="22"/>
        <w:u w:val="thick" w:color="0000FF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028" w:hanging="430"/>
      </w:pPr>
      <w:rPr>
        <w:rFonts w:ascii="Arial" w:eastAsia="Arial" w:hAnsi="Arial" w:cs="Arial" w:hint="default"/>
        <w:b/>
        <w:bCs/>
        <w:color w:val="0000FF"/>
        <w:w w:val="100"/>
        <w:sz w:val="22"/>
        <w:szCs w:val="22"/>
        <w:u w:val="thick" w:color="0000FF"/>
        <w:lang w:val="hr-HR" w:eastAsia="en-US" w:bidi="ar-SA"/>
      </w:rPr>
    </w:lvl>
    <w:lvl w:ilvl="2">
      <w:numFmt w:val="bullet"/>
      <w:lvlText w:val="•"/>
      <w:lvlJc w:val="left"/>
      <w:pPr>
        <w:ind w:left="2102" w:hanging="43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185" w:hanging="43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268" w:hanging="43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351" w:hanging="43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434" w:hanging="43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517" w:hanging="43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600" w:hanging="43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04"/>
    <w:rsid w:val="003E6F2C"/>
    <w:rsid w:val="0041491F"/>
    <w:rsid w:val="00684400"/>
    <w:rsid w:val="009806DD"/>
    <w:rsid w:val="009F5204"/>
    <w:rsid w:val="00A105D9"/>
    <w:rsid w:val="00F53737"/>
    <w:rsid w:val="00F572F9"/>
    <w:rsid w:val="00F75569"/>
    <w:rsid w:val="00FD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45DBCC-B71A-465A-AEC1-E8212E65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6D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Naslov5">
    <w:name w:val="heading 5"/>
    <w:basedOn w:val="Normal"/>
    <w:link w:val="Naslov5Char"/>
    <w:uiPriority w:val="9"/>
    <w:unhideWhenUsed/>
    <w:qFormat/>
    <w:rsid w:val="00F53737"/>
    <w:pPr>
      <w:spacing w:before="112"/>
      <w:ind w:left="160"/>
      <w:outlineLvl w:val="4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uiPriority w:val="9"/>
    <w:rsid w:val="00F53737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F537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Normal"/>
    <w:uiPriority w:val="1"/>
    <w:qFormat/>
    <w:rsid w:val="00F53737"/>
    <w:pPr>
      <w:spacing w:before="89"/>
      <w:ind w:left="160"/>
    </w:pPr>
    <w:rPr>
      <w:rFonts w:ascii="Arial" w:eastAsia="Arial" w:hAnsi="Arial" w:cs="Arial"/>
      <w:b/>
      <w:bCs/>
      <w:u w:val="single" w:color="000000"/>
    </w:rPr>
  </w:style>
  <w:style w:type="paragraph" w:styleId="Sadraj2">
    <w:name w:val="toc 2"/>
    <w:basedOn w:val="Normal"/>
    <w:uiPriority w:val="1"/>
    <w:qFormat/>
    <w:rsid w:val="00F53737"/>
    <w:pPr>
      <w:spacing w:before="120"/>
      <w:ind w:left="627" w:hanging="248"/>
    </w:pPr>
    <w:rPr>
      <w:rFonts w:ascii="Arial" w:eastAsia="Arial" w:hAnsi="Arial" w:cs="Arial"/>
      <w:b/>
      <w:bCs/>
      <w:u w:val="single" w:color="000000"/>
    </w:rPr>
  </w:style>
  <w:style w:type="paragraph" w:styleId="Sadraj3">
    <w:name w:val="toc 3"/>
    <w:basedOn w:val="Normal"/>
    <w:uiPriority w:val="1"/>
    <w:qFormat/>
    <w:rsid w:val="00F53737"/>
    <w:pPr>
      <w:spacing w:before="120"/>
      <w:ind w:left="1028" w:hanging="430"/>
    </w:pPr>
    <w:rPr>
      <w:rFonts w:ascii="Arial" w:eastAsia="Arial" w:hAnsi="Arial" w:cs="Arial"/>
      <w:b/>
      <w:bCs/>
      <w:u w:val="single" w:color="000000"/>
    </w:rPr>
  </w:style>
  <w:style w:type="paragraph" w:styleId="Sadraj4">
    <w:name w:val="toc 4"/>
    <w:basedOn w:val="Normal"/>
    <w:uiPriority w:val="1"/>
    <w:qFormat/>
    <w:rsid w:val="00F53737"/>
    <w:pPr>
      <w:spacing w:before="122"/>
      <w:ind w:left="1028" w:hanging="430"/>
    </w:pPr>
    <w:rPr>
      <w:rFonts w:ascii="Arial" w:eastAsia="Arial" w:hAnsi="Arial" w:cs="Arial"/>
      <w:b/>
      <w:bCs/>
      <w:i/>
      <w:iCs/>
      <w:u w:val="single" w:color="000000"/>
    </w:rPr>
  </w:style>
  <w:style w:type="paragraph" w:styleId="Tijeloteksta">
    <w:name w:val="Body Text"/>
    <w:basedOn w:val="Normal"/>
    <w:link w:val="TijelotekstaChar"/>
    <w:uiPriority w:val="1"/>
    <w:qFormat/>
    <w:rsid w:val="00F53737"/>
    <w:pPr>
      <w:ind w:left="160"/>
    </w:pPr>
  </w:style>
  <w:style w:type="character" w:customStyle="1" w:styleId="TijelotekstaChar">
    <w:name w:val="Tijelo teksta Char"/>
    <w:basedOn w:val="Zadanifontodlomka"/>
    <w:link w:val="Tijeloteksta"/>
    <w:uiPriority w:val="1"/>
    <w:rsid w:val="00F53737"/>
    <w:rPr>
      <w:rFonts w:ascii="Arial MT" w:eastAsia="Arial MT" w:hAnsi="Arial MT" w:cs="Arial MT"/>
    </w:rPr>
  </w:style>
  <w:style w:type="paragraph" w:styleId="Odlomakpopisa">
    <w:name w:val="List Paragraph"/>
    <w:basedOn w:val="Normal"/>
    <w:uiPriority w:val="1"/>
    <w:qFormat/>
    <w:rsid w:val="00F53737"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  <w:rsid w:val="00F53737"/>
  </w:style>
  <w:style w:type="table" w:styleId="Svijetlatablicareetke1-isticanje5">
    <w:name w:val="Grid Table 1 Light Accent 5"/>
    <w:basedOn w:val="Obinatablica"/>
    <w:uiPriority w:val="46"/>
    <w:rsid w:val="009806D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9806DD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806DD"/>
    <w:rPr>
      <w:rFonts w:ascii="Arial MT" w:eastAsia="Arial MT" w:hAnsi="Arial MT" w:cs="Arial MT"/>
    </w:rPr>
  </w:style>
  <w:style w:type="paragraph" w:styleId="Podnoje">
    <w:name w:val="footer"/>
    <w:basedOn w:val="Normal"/>
    <w:link w:val="PodnojeChar"/>
    <w:uiPriority w:val="99"/>
    <w:unhideWhenUsed/>
    <w:rsid w:val="009806DD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806DD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Rovis Brandic</dc:creator>
  <cp:keywords/>
  <dc:description/>
  <cp:lastModifiedBy>Dijana Marić</cp:lastModifiedBy>
  <cp:revision>2</cp:revision>
  <dcterms:created xsi:type="dcterms:W3CDTF">2024-10-17T07:15:00Z</dcterms:created>
  <dcterms:modified xsi:type="dcterms:W3CDTF">2024-10-17T07:15:00Z</dcterms:modified>
</cp:coreProperties>
</file>