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Default="001F4E8C" w:rsidP="001F4E8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1F4E8C" w:rsidRDefault="001F4E8C" w:rsidP="001F4E8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1F4E8C" w:rsidRDefault="001F4E8C" w:rsidP="001F4E8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1F4E8C" w:rsidRDefault="001F4E8C" w:rsidP="001F4E8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F4E8C" w:rsidRDefault="001F4E8C" w:rsidP="001F4E8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F4E8C" w:rsidRDefault="001F4E8C" w:rsidP="001F4E8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 S 8. SJEDNICE ŠKOLSKOG ODBORA ODRŽANE DANA 30.10.2025. G. S POČETKOM U 11:30 SATI</w:t>
      </w:r>
    </w:p>
    <w:p w:rsidR="00AA1FBE" w:rsidRDefault="00AA1FBE" w:rsidP="001F4E8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A1FBE" w:rsidRDefault="00AA1FBE" w:rsidP="001F4E8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A1FBE" w:rsidRDefault="00AA1FBE" w:rsidP="001F4E8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A1FBE" w:rsidRDefault="002D3AE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članovi: J</w:t>
      </w:r>
      <w:r w:rsidR="00AA1FBE">
        <w:rPr>
          <w:rFonts w:ascii="Times New Roman" w:hAnsi="Times New Roman" w:cs="Times New Roman"/>
          <w:sz w:val="24"/>
          <w:szCs w:val="24"/>
        </w:rPr>
        <w:t xml:space="preserve">elena </w:t>
      </w:r>
      <w:proofErr w:type="spellStart"/>
      <w:r w:rsidR="00AA1FBE"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 w:rsidR="00AA1FBE">
        <w:rPr>
          <w:rFonts w:ascii="Times New Roman" w:hAnsi="Times New Roman" w:cs="Times New Roman"/>
          <w:sz w:val="24"/>
          <w:szCs w:val="24"/>
        </w:rPr>
        <w:t>, Josipa Tomljanović, Marina Brkić, Slobodan Jurjević</w:t>
      </w:r>
    </w:p>
    <w:p w:rsidR="00AA1FBE" w:rsidRDefault="00AA1FBE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Nenazočni članovi: Marina Martinović, Ivona Marinković, Marko Župan</w:t>
      </w:r>
    </w:p>
    <w:p w:rsidR="00AA1FBE" w:rsidRDefault="00AA1FBE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nazočni: Željko Modrić- ravnatelj,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Perica- tajnica, Natalija Perica- voditeljica </w:t>
      </w:r>
    </w:p>
    <w:p w:rsidR="00AA1FBE" w:rsidRDefault="002D3AE8" w:rsidP="00AA1FBE">
      <w:pPr>
        <w:pStyle w:val="Bezproreda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</w:t>
      </w:r>
      <w:r w:rsidR="00AA1FBE">
        <w:rPr>
          <w:rFonts w:ascii="Times New Roman" w:hAnsi="Times New Roman" w:cs="Times New Roman"/>
          <w:sz w:val="24"/>
          <w:szCs w:val="24"/>
        </w:rPr>
        <w:t>ačunovodstva</w:t>
      </w:r>
    </w:p>
    <w:p w:rsidR="00AA1FBE" w:rsidRDefault="00AA1FBE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A1FBE" w:rsidRDefault="00AA1FBE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red: </w:t>
      </w:r>
    </w:p>
    <w:p w:rsidR="00AA1FBE" w:rsidRDefault="00AA1FBE" w:rsidP="00AA1FB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zapisnika s 5. sjednice</w:t>
      </w:r>
    </w:p>
    <w:p w:rsidR="00AA1FBE" w:rsidRDefault="00AA1FBE" w:rsidP="00AA1FB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zapisnika sa 7. sjednice</w:t>
      </w:r>
    </w:p>
    <w:p w:rsidR="00AA1FBE" w:rsidRDefault="00AA1FBE" w:rsidP="00AA1FB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Prethodna suglasnost za zasnivanje radnog odnosa po raspisanom natječaju</w:t>
      </w:r>
    </w:p>
    <w:p w:rsidR="00AA1FBE" w:rsidRDefault="00AA1FBE" w:rsidP="00AA1FB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financijskog plana proračuna za 2026. g. i projekcije za 2027. i 2028. godinu</w:t>
      </w:r>
    </w:p>
    <w:p w:rsidR="00AA1FBE" w:rsidRDefault="00AA1FBE" w:rsidP="00AA1FB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prijedloga financijskog plana proračunskog korisnika proračuna za 2026. i projekcije za 2027. i 2028.  godinu</w:t>
      </w:r>
    </w:p>
    <w:p w:rsidR="00AA1FBE" w:rsidRDefault="00AA1FBE" w:rsidP="00AA1FB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obrazloženja modela i prijedloga financijskog plana proračunskog  korisnika proračuna za 2026. i projekcije za 2027. i 2028. godinu</w:t>
      </w:r>
    </w:p>
    <w:p w:rsidR="00AA1FBE" w:rsidRDefault="00AA1FBE" w:rsidP="00AA1FB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 o korištenju školskog prostora</w:t>
      </w:r>
    </w:p>
    <w:p w:rsidR="00AA1FBE" w:rsidRDefault="00AA1FBE" w:rsidP="00AA1FB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nadopune Plana nabave za 2025. g.</w:t>
      </w:r>
    </w:p>
    <w:p w:rsidR="00AA1FBE" w:rsidRDefault="00AA1FBE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A1FBE" w:rsidRDefault="00AA1FBE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D03888" w:rsidRDefault="00D0388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03888" w:rsidRDefault="00D0388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1)</w:t>
      </w:r>
    </w:p>
    <w:p w:rsidR="00D03888" w:rsidRDefault="00D0388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5. sjednice Školskog odbora je jednoglasno usvojen</w:t>
      </w:r>
      <w:r w:rsidR="002D3AE8">
        <w:rPr>
          <w:rFonts w:ascii="Times New Roman" w:hAnsi="Times New Roman" w:cs="Times New Roman"/>
          <w:sz w:val="24"/>
          <w:szCs w:val="24"/>
        </w:rPr>
        <w:t>.</w:t>
      </w:r>
    </w:p>
    <w:p w:rsidR="00D03888" w:rsidRDefault="00D0388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03888" w:rsidRDefault="00D0388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p w:rsidR="00D03888" w:rsidRDefault="00D0388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7 sjednice Školskog odbora je jednoglasno usvojen.</w:t>
      </w:r>
    </w:p>
    <w:p w:rsidR="00D03888" w:rsidRDefault="00D0388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03888" w:rsidRDefault="00D0388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3)</w:t>
      </w:r>
    </w:p>
    <w:p w:rsidR="00D03888" w:rsidRDefault="00D0388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daje prethodnu suglasnost za zasnivanje radnog odnosa na radnom mjestu učitelja fizike s K.M. na određeno  nepuno radno vrijeme- 16 sati ukupnog tjednog radnog vremena do 5 mjeseci  sukla</w:t>
      </w:r>
      <w:r w:rsidR="00BB17C6">
        <w:rPr>
          <w:rFonts w:ascii="Times New Roman" w:hAnsi="Times New Roman" w:cs="Times New Roman"/>
          <w:sz w:val="24"/>
          <w:szCs w:val="24"/>
        </w:rPr>
        <w:t>dno odredbi čl. 107. stav. 13. Z</w:t>
      </w:r>
      <w:r>
        <w:rPr>
          <w:rFonts w:ascii="Times New Roman" w:hAnsi="Times New Roman" w:cs="Times New Roman"/>
          <w:sz w:val="24"/>
          <w:szCs w:val="24"/>
        </w:rPr>
        <w:t>akona o odgoju i obrazovanju u osnovnoj i srednjoj školi.</w:t>
      </w:r>
    </w:p>
    <w:p w:rsidR="00D03888" w:rsidRDefault="00D0388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03888" w:rsidRDefault="00D0388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daje prethodnu suglasnost</w:t>
      </w:r>
      <w:r w:rsidR="00B96BBD">
        <w:rPr>
          <w:rFonts w:ascii="Times New Roman" w:hAnsi="Times New Roman" w:cs="Times New Roman"/>
          <w:sz w:val="24"/>
          <w:szCs w:val="24"/>
        </w:rPr>
        <w:t xml:space="preserve"> za zasnivanje radnog odnosa na radnom mjestu učitelja engleskog jezika s J. N.B.  na određeno nepuno radno vrijeme- 19 sati ukupnog tjednog radnog vremena do povratka radnice na rad</w:t>
      </w:r>
    </w:p>
    <w:p w:rsidR="00BB17C6" w:rsidRDefault="00BB17C6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B17C6" w:rsidRDefault="00BB17C6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odbora daje prethodnu suglasnost za zasnivanje radnog odnosa na radnom mjestu učitelja talijanskog jezika s M.B. na određeno nepuno radno vrijeme- 20 sati ukupnog tjednog radnog vremena do povratka radnice na rad.</w:t>
      </w:r>
    </w:p>
    <w:p w:rsidR="00BB17C6" w:rsidRDefault="00BB17C6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B17C6" w:rsidRDefault="00BB17C6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Školski odbor daje prethodnu suglasnost za zasnivanje radnog odnosa na radnom mjestu učitelja srpskog jezika i kulture po modelu C s D.B.  na određeno nepuno radno vrijeme- 13 sati ukupnog tjednog radnog vremena do 5 mjeseci sukladno odredbi čl.  107. stav. 13.  Zakona o odgoju i obrazovanju u osnovnoj i srednjoj školi.</w:t>
      </w: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4)</w:t>
      </w: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proračuna za 2026. g. i projekcije za 2027. i 2028. godinu je  jednoglasno usvojen.</w:t>
      </w: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5)</w:t>
      </w: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prijedloga financijskog plana proračunskog korisnika proračuna za 2026. i projekcije za 2027. i 2028. godinu je jednoglasno usvojen.</w:t>
      </w: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6)</w:t>
      </w: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modela i prijedloga financijskog plana proračunskog korisnika proračuna za 2026. g. i projekcije za 2027. i 2028. godinu je jednoglasno usvojen.</w:t>
      </w: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7)</w:t>
      </w:r>
    </w:p>
    <w:p w:rsidR="006420A3" w:rsidRDefault="006420A3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 o korištenju školskog prostora je primljena na znanje.</w:t>
      </w:r>
    </w:p>
    <w:p w:rsidR="006420A3" w:rsidRDefault="006420A3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0A3" w:rsidRDefault="006420A3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8)</w:t>
      </w:r>
    </w:p>
    <w:p w:rsidR="006420A3" w:rsidRDefault="006420A3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Nadopuna plana nabave za 2025. g. je jednoglasno usvojena.</w:t>
      </w:r>
    </w:p>
    <w:p w:rsidR="006420A3" w:rsidRDefault="006420A3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0A3" w:rsidRDefault="006420A3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0A3" w:rsidRDefault="006420A3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0A3" w:rsidRDefault="006420A3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0A3" w:rsidRDefault="006420A3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ŠO</w:t>
      </w:r>
    </w:p>
    <w:p w:rsidR="006420A3" w:rsidRDefault="006420A3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0A3" w:rsidRDefault="002D3AE8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bookmarkStart w:id="0" w:name="_GoBack"/>
      <w:bookmarkEnd w:id="0"/>
      <w:r w:rsidR="006420A3">
        <w:rPr>
          <w:rFonts w:ascii="Times New Roman" w:hAnsi="Times New Roman" w:cs="Times New Roman"/>
          <w:sz w:val="24"/>
          <w:szCs w:val="24"/>
        </w:rPr>
        <w:t xml:space="preserve"> Jelena </w:t>
      </w:r>
      <w:proofErr w:type="spellStart"/>
      <w:r w:rsidR="006420A3"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D10B1" w:rsidRDefault="007D10B1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96BBD" w:rsidRDefault="00B96BBD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96BBD" w:rsidRPr="001F4E8C" w:rsidRDefault="00B96BBD" w:rsidP="00AA1FB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B96BBD" w:rsidRPr="001F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2C97"/>
    <w:multiLevelType w:val="hybridMultilevel"/>
    <w:tmpl w:val="01A2E2C8"/>
    <w:lvl w:ilvl="0" w:tplc="C8421A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8C"/>
    <w:rsid w:val="001F4E8C"/>
    <w:rsid w:val="002D3AE8"/>
    <w:rsid w:val="006420A3"/>
    <w:rsid w:val="007D10B1"/>
    <w:rsid w:val="009825C0"/>
    <w:rsid w:val="00AA1FBE"/>
    <w:rsid w:val="00B96BBD"/>
    <w:rsid w:val="00BB17C6"/>
    <w:rsid w:val="00D0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C997"/>
  <w15:chartTrackingRefBased/>
  <w15:docId w15:val="{AAEAF866-56DF-4BCD-AF0D-C86E81B4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4E8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2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16</cp:revision>
  <cp:lastPrinted>2025-12-02T10:32:00Z</cp:lastPrinted>
  <dcterms:created xsi:type="dcterms:W3CDTF">2025-11-10T12:31:00Z</dcterms:created>
  <dcterms:modified xsi:type="dcterms:W3CDTF">2025-12-02T10:32:00Z</dcterms:modified>
</cp:coreProperties>
</file>